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0512" w14:textId="2C2EA80B" w:rsidR="00AB7E29" w:rsidRPr="00322014" w:rsidRDefault="000539BB" w:rsidP="008E61D2">
      <w:pPr>
        <w:tabs>
          <w:tab w:val="left" w:pos="2210"/>
          <w:tab w:val="center" w:pos="5040"/>
        </w:tabs>
        <w:jc w:val="left"/>
      </w:pPr>
      <w:r>
        <w:rPr>
          <w:sz w:val="28"/>
          <w:szCs w:val="28"/>
        </w:rPr>
        <w:tab/>
      </w:r>
      <w:r w:rsidRPr="00322014">
        <w:tab/>
      </w:r>
      <w:r w:rsidR="00AF61F6">
        <w:t>April</w:t>
      </w:r>
      <w:r w:rsidR="0049177B">
        <w:t xml:space="preserve"> 1</w:t>
      </w:r>
      <w:r w:rsidR="00BE35D7">
        <w:t>4</w:t>
      </w:r>
      <w:r w:rsidR="00D45350" w:rsidRPr="00322014">
        <w:t>,</w:t>
      </w:r>
      <w:r w:rsidR="00891E89" w:rsidRPr="00322014">
        <w:t xml:space="preserve"> 202</w:t>
      </w:r>
      <w:r w:rsidR="004A4286">
        <w:t>2</w:t>
      </w:r>
    </w:p>
    <w:p w14:paraId="61D0CE4C" w14:textId="359CD672" w:rsidR="009E4F0E" w:rsidRPr="00322014" w:rsidRDefault="009E4F0E" w:rsidP="002B6307">
      <w:r w:rsidRPr="00322014">
        <w:t>Via web conference</w:t>
      </w:r>
    </w:p>
    <w:p w14:paraId="4F73A268" w14:textId="77777777" w:rsidR="00851F15" w:rsidRPr="00322014" w:rsidRDefault="00851F15" w:rsidP="002B6307">
      <w:pPr>
        <w:rPr>
          <w:bCs/>
        </w:rPr>
      </w:pPr>
    </w:p>
    <w:p w14:paraId="4F38697E" w14:textId="77777777" w:rsidR="009E4F0E" w:rsidRPr="00322014" w:rsidRDefault="009E4F0E" w:rsidP="009E4F0E">
      <w:pPr>
        <w:jc w:val="left"/>
        <w:rPr>
          <w:b/>
          <w:u w:val="single"/>
        </w:rPr>
      </w:pPr>
      <w:r w:rsidRPr="00322014">
        <w:rPr>
          <w:b/>
          <w:u w:val="single"/>
        </w:rPr>
        <w:t>Call to Order:</w:t>
      </w:r>
    </w:p>
    <w:p w14:paraId="4233F5AB" w14:textId="117C0857" w:rsidR="009E4F0E" w:rsidRDefault="009E4F0E" w:rsidP="009E4F0E">
      <w:pPr>
        <w:jc w:val="left"/>
      </w:pPr>
      <w:r w:rsidRPr="00322014">
        <w:t xml:space="preserve">The meeting was called to order </w:t>
      </w:r>
      <w:r w:rsidR="00AE42A0">
        <w:t xml:space="preserve">at </w:t>
      </w:r>
      <w:r w:rsidR="00BE35D7">
        <w:t>7</w:t>
      </w:r>
      <w:r w:rsidR="00AE42A0">
        <w:t>:00</w:t>
      </w:r>
      <w:r w:rsidR="00F76180" w:rsidRPr="00322014">
        <w:t xml:space="preserve"> PM by </w:t>
      </w:r>
      <w:r w:rsidR="00915D09">
        <w:t>Scott Youngblood</w:t>
      </w:r>
      <w:r w:rsidR="00AF61F6">
        <w:t>.</w:t>
      </w:r>
    </w:p>
    <w:p w14:paraId="5E58A2C2" w14:textId="5B89CA8D" w:rsidR="00AF61F6" w:rsidRPr="00AF61F6" w:rsidRDefault="00AF61F6" w:rsidP="009E4F0E">
      <w:pPr>
        <w:jc w:val="left"/>
        <w:rPr>
          <w:i/>
          <w:iCs/>
        </w:rPr>
      </w:pPr>
      <w:r>
        <w:rPr>
          <w:i/>
          <w:iCs/>
        </w:rPr>
        <w:t xml:space="preserve">The meeting was preceded by a Board and staff training from 5 to 7pm. </w:t>
      </w:r>
    </w:p>
    <w:p w14:paraId="76010F43" w14:textId="77777777" w:rsidR="009E4F0E" w:rsidRPr="00322014" w:rsidRDefault="009E4F0E" w:rsidP="009E4F0E">
      <w:pPr>
        <w:jc w:val="left"/>
        <w:rPr>
          <w:b/>
        </w:rPr>
      </w:pPr>
    </w:p>
    <w:p w14:paraId="5E647FD4" w14:textId="77777777" w:rsidR="009E4F0E" w:rsidRPr="00322014" w:rsidRDefault="009E4F0E" w:rsidP="009E4F0E">
      <w:pPr>
        <w:jc w:val="left"/>
        <w:rPr>
          <w:b/>
          <w:u w:val="single"/>
        </w:rPr>
      </w:pPr>
      <w:r w:rsidRPr="00322014">
        <w:rPr>
          <w:b/>
          <w:u w:val="single"/>
        </w:rPr>
        <w:t>Introductions:</w:t>
      </w:r>
    </w:p>
    <w:p w14:paraId="2CEB98EB" w14:textId="079ADD87" w:rsidR="009E4F0E" w:rsidRPr="00543BA3" w:rsidRDefault="009E4F0E" w:rsidP="009E4F0E">
      <w:pPr>
        <w:ind w:left="2160" w:hanging="2160"/>
        <w:jc w:val="left"/>
      </w:pPr>
      <w:r w:rsidRPr="00322014">
        <w:t xml:space="preserve">Board Members: </w:t>
      </w:r>
      <w:r w:rsidRPr="00322014">
        <w:tab/>
      </w:r>
      <w:r w:rsidRPr="00543BA3">
        <w:t>George G</w:t>
      </w:r>
      <w:r w:rsidR="00212EFB" w:rsidRPr="00543BA3">
        <w:t>rosch</w:t>
      </w:r>
      <w:r w:rsidRPr="00543BA3">
        <w:t xml:space="preserve">, </w:t>
      </w:r>
      <w:r w:rsidR="00915D09">
        <w:t xml:space="preserve">Jackson </w:t>
      </w:r>
      <w:proofErr w:type="spellStart"/>
      <w:r w:rsidR="00915D09">
        <w:t>Stalley</w:t>
      </w:r>
      <w:proofErr w:type="spellEnd"/>
      <w:r w:rsidR="00915D09">
        <w:t xml:space="preserve">, </w:t>
      </w:r>
      <w:r w:rsidR="008B7D4D">
        <w:t>David Ehlers</w:t>
      </w:r>
      <w:r w:rsidR="009A5A6B">
        <w:t xml:space="preserve">, </w:t>
      </w:r>
      <w:r w:rsidR="00B53DEE">
        <w:t>Scott Youngblood</w:t>
      </w:r>
      <w:r w:rsidR="00BE35D7">
        <w:t>, Karin Stutzman, Britton Castor</w:t>
      </w:r>
    </w:p>
    <w:p w14:paraId="366C5A85" w14:textId="52D64B51" w:rsidR="009E4F0E" w:rsidRPr="00543BA3" w:rsidRDefault="009E4F0E" w:rsidP="009E4F0E">
      <w:pPr>
        <w:jc w:val="left"/>
      </w:pPr>
      <w:r w:rsidRPr="00543BA3">
        <w:t>Staff</w:t>
      </w:r>
      <w:r w:rsidR="00BE35D7">
        <w:t xml:space="preserve">: </w:t>
      </w:r>
      <w:r w:rsidR="00BE35D7">
        <w:tab/>
      </w:r>
      <w:r w:rsidR="00BE35D7">
        <w:tab/>
      </w:r>
      <w:r w:rsidR="00BE35D7">
        <w:tab/>
      </w:r>
      <w:r w:rsidRPr="00543BA3">
        <w:t>Kristen Larson</w:t>
      </w:r>
    </w:p>
    <w:p w14:paraId="0A1B15BE" w14:textId="5AF59652" w:rsidR="009E4F0E" w:rsidRPr="00543BA3" w:rsidRDefault="009E4F0E" w:rsidP="009E4F0E">
      <w:pPr>
        <w:jc w:val="left"/>
      </w:pPr>
      <w:r w:rsidRPr="00543BA3">
        <w:t xml:space="preserve">Guests: </w:t>
      </w:r>
      <w:r w:rsidRPr="00543BA3">
        <w:tab/>
      </w:r>
      <w:r w:rsidRPr="00543BA3">
        <w:tab/>
      </w:r>
      <w:r w:rsidR="00543BA3">
        <w:tab/>
      </w:r>
      <w:r w:rsidR="005D6293">
        <w:t xml:space="preserve">Jay </w:t>
      </w:r>
      <w:proofErr w:type="spellStart"/>
      <w:r w:rsidR="005D6293">
        <w:t>Tappen</w:t>
      </w:r>
      <w:proofErr w:type="spellEnd"/>
      <w:r w:rsidR="005D6293">
        <w:t xml:space="preserve">, Nick Hazelton, </w:t>
      </w:r>
      <w:proofErr w:type="spellStart"/>
      <w:r w:rsidR="005D6293">
        <w:t>AnnaMarie</w:t>
      </w:r>
      <w:proofErr w:type="spellEnd"/>
      <w:r w:rsidR="005D6293">
        <w:t xml:space="preserve"> Pfeifer, Maya Cook</w:t>
      </w:r>
    </w:p>
    <w:p w14:paraId="0655096D" w14:textId="77777777" w:rsidR="00B8579A" w:rsidRDefault="00B8579A" w:rsidP="00B8579A">
      <w:pPr>
        <w:jc w:val="left"/>
        <w:rPr>
          <w:bCs/>
        </w:rPr>
      </w:pPr>
      <w:r>
        <w:rPr>
          <w:bCs/>
        </w:rPr>
        <w:t xml:space="preserve">Jay </w:t>
      </w:r>
      <w:proofErr w:type="spellStart"/>
      <w:r>
        <w:rPr>
          <w:bCs/>
        </w:rPr>
        <w:t>Tappen</w:t>
      </w:r>
      <w:proofErr w:type="spellEnd"/>
      <w:r>
        <w:rPr>
          <w:bCs/>
        </w:rPr>
        <w:t xml:space="preserve"> introduced himself and shared some of his background. He’s looking forward to getting involved in the LWC and has experience in Fundraising and Board Development. </w:t>
      </w:r>
    </w:p>
    <w:p w14:paraId="07575F29" w14:textId="77777777" w:rsidR="00B8579A" w:rsidRDefault="00B8579A" w:rsidP="00B8579A">
      <w:pPr>
        <w:jc w:val="left"/>
        <w:rPr>
          <w:bCs/>
        </w:rPr>
      </w:pPr>
    </w:p>
    <w:p w14:paraId="66BC0910" w14:textId="5B6A27AC" w:rsidR="00B8579A" w:rsidRPr="00543BA3" w:rsidRDefault="00B8579A" w:rsidP="009E4F0E">
      <w:pPr>
        <w:jc w:val="left"/>
        <w:rPr>
          <w:b/>
        </w:rPr>
      </w:pPr>
      <w:r>
        <w:rPr>
          <w:bCs/>
        </w:rPr>
        <w:t xml:space="preserve">Nick Hazelton </w:t>
      </w:r>
      <w:r w:rsidR="005B299D">
        <w:rPr>
          <w:bCs/>
        </w:rPr>
        <w:t>lives along the Luckiamute River and raises yaks and hogs. Also looking forward to getting involved with the LWC.</w:t>
      </w:r>
    </w:p>
    <w:p w14:paraId="22A882F3" w14:textId="77777777" w:rsidR="00B8579A" w:rsidRDefault="00B8579A" w:rsidP="00FB41C7">
      <w:pPr>
        <w:jc w:val="left"/>
        <w:rPr>
          <w:b/>
          <w:u w:val="single"/>
        </w:rPr>
      </w:pPr>
    </w:p>
    <w:p w14:paraId="24E1C0B2" w14:textId="3300040F" w:rsidR="00FB41C7" w:rsidRPr="00322014" w:rsidRDefault="00FB41C7" w:rsidP="00FB41C7">
      <w:pPr>
        <w:jc w:val="left"/>
        <w:rPr>
          <w:b/>
        </w:rPr>
      </w:pPr>
      <w:r w:rsidRPr="00322014">
        <w:rPr>
          <w:b/>
          <w:u w:val="single"/>
        </w:rPr>
        <w:t>Approval of Minutes</w:t>
      </w:r>
      <w:r w:rsidRPr="00322014">
        <w:rPr>
          <w:b/>
        </w:rPr>
        <w:t xml:space="preserve">: </w:t>
      </w:r>
      <w:r w:rsidRPr="00322014">
        <w:rPr>
          <w:b/>
        </w:rPr>
        <w:tab/>
      </w:r>
      <w:r w:rsidRPr="00322014">
        <w:rPr>
          <w:b/>
        </w:rPr>
        <w:tab/>
      </w:r>
      <w:r w:rsidRPr="00322014">
        <w:rPr>
          <w:b/>
        </w:rPr>
        <w:tab/>
      </w:r>
      <w:r w:rsidRPr="00322014">
        <w:rPr>
          <w:b/>
        </w:rPr>
        <w:tab/>
      </w:r>
      <w:r w:rsidRPr="00322014">
        <w:rPr>
          <w:b/>
        </w:rPr>
        <w:tab/>
      </w:r>
      <w:r>
        <w:rPr>
          <w:b/>
        </w:rPr>
        <w:tab/>
      </w:r>
      <w:r w:rsidRPr="00322014">
        <w:rPr>
          <w:b/>
        </w:rPr>
        <w:tab/>
      </w:r>
      <w:r>
        <w:rPr>
          <w:b/>
        </w:rPr>
        <w:tab/>
        <w:t xml:space="preserve">                         </w:t>
      </w:r>
      <w:r>
        <w:rPr>
          <w:b/>
          <w:i/>
        </w:rPr>
        <w:t>Scott Youngblood</w:t>
      </w:r>
    </w:p>
    <w:p w14:paraId="03AA3DBE" w14:textId="14108E60" w:rsidR="00FB41C7" w:rsidRPr="00322014" w:rsidRDefault="00FB41C7" w:rsidP="00FB41C7">
      <w:pPr>
        <w:jc w:val="left"/>
      </w:pPr>
      <w:r w:rsidRPr="00322014">
        <w:t xml:space="preserve">The </w:t>
      </w:r>
      <w:r>
        <w:t xml:space="preserve">March 10, </w:t>
      </w:r>
      <w:proofErr w:type="gramStart"/>
      <w:r>
        <w:t>2022</w:t>
      </w:r>
      <w:proofErr w:type="gramEnd"/>
      <w:r w:rsidRPr="00322014">
        <w:t xml:space="preserve"> minutes were distributed prior to the </w:t>
      </w:r>
      <w:r w:rsidRPr="001B111A">
        <w:t>meeting (</w:t>
      </w:r>
      <w:r w:rsidRPr="001B111A">
        <w:rPr>
          <w:i/>
          <w:iCs/>
        </w:rPr>
        <w:t>Attachment A</w:t>
      </w:r>
      <w:r w:rsidRPr="001B111A">
        <w:t>).</w:t>
      </w:r>
    </w:p>
    <w:p w14:paraId="350F5AAC" w14:textId="4664A059" w:rsidR="00FB41C7" w:rsidRPr="00052CB9" w:rsidRDefault="00FB41C7" w:rsidP="00FB41C7">
      <w:pPr>
        <w:pStyle w:val="ListParagraph"/>
        <w:numPr>
          <w:ilvl w:val="0"/>
          <w:numId w:val="13"/>
        </w:numPr>
        <w:ind w:left="360"/>
        <w:jc w:val="left"/>
        <w:rPr>
          <w:i/>
        </w:rPr>
      </w:pPr>
      <w:r w:rsidRPr="00052CB9">
        <w:rPr>
          <w:i/>
        </w:rPr>
        <w:t xml:space="preserve">The </w:t>
      </w:r>
      <w:r>
        <w:rPr>
          <w:i/>
        </w:rPr>
        <w:t>B</w:t>
      </w:r>
      <w:r w:rsidRPr="00052CB9">
        <w:rPr>
          <w:i/>
        </w:rPr>
        <w:t xml:space="preserve">oard approved the </w:t>
      </w:r>
      <w:r>
        <w:rPr>
          <w:i/>
        </w:rPr>
        <w:t>March 10,</w:t>
      </w:r>
      <w:r w:rsidRPr="00052CB9">
        <w:rPr>
          <w:i/>
        </w:rPr>
        <w:t xml:space="preserve"> </w:t>
      </w:r>
      <w:proofErr w:type="gramStart"/>
      <w:r w:rsidRPr="00052CB9">
        <w:rPr>
          <w:i/>
        </w:rPr>
        <w:t>202</w:t>
      </w:r>
      <w:r>
        <w:rPr>
          <w:i/>
        </w:rPr>
        <w:t>2</w:t>
      </w:r>
      <w:proofErr w:type="gramEnd"/>
      <w:r w:rsidRPr="00052CB9">
        <w:rPr>
          <w:i/>
        </w:rPr>
        <w:t xml:space="preserve"> meeting minutes unanimously.</w:t>
      </w:r>
    </w:p>
    <w:p w14:paraId="1D89664E" w14:textId="77777777" w:rsidR="009E4F0E" w:rsidRPr="00322014" w:rsidRDefault="009E4F0E" w:rsidP="009E4F0E">
      <w:pPr>
        <w:jc w:val="left"/>
        <w:rPr>
          <w:b/>
        </w:rPr>
      </w:pPr>
    </w:p>
    <w:p w14:paraId="790FE14E" w14:textId="04ABC9EE" w:rsidR="006E30B5" w:rsidRPr="0091116D" w:rsidRDefault="009E4F0E" w:rsidP="006E30B5">
      <w:pPr>
        <w:jc w:val="left"/>
        <w:rPr>
          <w:bCs/>
        </w:rPr>
      </w:pPr>
      <w:r w:rsidRPr="00322014">
        <w:rPr>
          <w:b/>
          <w:u w:val="single"/>
        </w:rPr>
        <w:t>Committee Announcements</w:t>
      </w:r>
      <w:r w:rsidR="0091116D">
        <w:rPr>
          <w:bCs/>
        </w:rPr>
        <w:t>: None.</w:t>
      </w:r>
    </w:p>
    <w:p w14:paraId="1AF55657" w14:textId="77777777" w:rsidR="00254607" w:rsidRPr="00322014" w:rsidRDefault="00254607" w:rsidP="009E4F0E">
      <w:pPr>
        <w:jc w:val="left"/>
        <w:rPr>
          <w:b/>
        </w:rPr>
      </w:pPr>
    </w:p>
    <w:p w14:paraId="714364B2" w14:textId="5B22DE23" w:rsidR="006E30B5" w:rsidRDefault="009E4F0E" w:rsidP="006E30B5">
      <w:pPr>
        <w:jc w:val="left"/>
        <w:rPr>
          <w:bCs/>
        </w:rPr>
      </w:pPr>
      <w:r w:rsidRPr="00322014">
        <w:rPr>
          <w:b/>
          <w:u w:val="single"/>
        </w:rPr>
        <w:t>Public Comments</w:t>
      </w:r>
      <w:r w:rsidRPr="0091116D">
        <w:rPr>
          <w:bCs/>
        </w:rPr>
        <w:t>:</w:t>
      </w:r>
      <w:r w:rsidR="0091116D">
        <w:rPr>
          <w:bCs/>
        </w:rPr>
        <w:t xml:space="preserve"> </w:t>
      </w:r>
    </w:p>
    <w:p w14:paraId="63B0D0D6" w14:textId="73815DCB" w:rsidR="001D7814" w:rsidRDefault="001D7814" w:rsidP="006E30B5">
      <w:pPr>
        <w:jc w:val="left"/>
        <w:rPr>
          <w:bCs/>
        </w:rPr>
      </w:pPr>
      <w:r>
        <w:rPr>
          <w:bCs/>
        </w:rPr>
        <w:t xml:space="preserve">Maya called attention to a land use hearing that will be held in Monmouth next week for development on the north side of the Middle Fork of Ash Creek. She plans to attend. The staff report has just been posted on the website with more information. </w:t>
      </w:r>
    </w:p>
    <w:p w14:paraId="5B4BCD06" w14:textId="7809177B" w:rsidR="00A345F1" w:rsidRDefault="00A345F1" w:rsidP="006E30B5">
      <w:pPr>
        <w:jc w:val="left"/>
        <w:rPr>
          <w:bCs/>
        </w:rPr>
      </w:pPr>
    </w:p>
    <w:p w14:paraId="417AE824" w14:textId="77A8CCBF" w:rsidR="006E30B5" w:rsidRDefault="009E4F0E" w:rsidP="006E30B5">
      <w:pPr>
        <w:jc w:val="left"/>
        <w:rPr>
          <w:bCs/>
        </w:rPr>
      </w:pPr>
      <w:r w:rsidRPr="00322014">
        <w:rPr>
          <w:b/>
          <w:u w:val="single"/>
        </w:rPr>
        <w:t>Mission Moments</w:t>
      </w:r>
      <w:r w:rsidR="003E6241">
        <w:rPr>
          <w:b/>
        </w:rPr>
        <w:t xml:space="preserve">: </w:t>
      </w:r>
    </w:p>
    <w:p w14:paraId="77F95A17" w14:textId="3DC40F94" w:rsidR="00DB0B9B" w:rsidRDefault="00DB0B9B" w:rsidP="00DB0B9B">
      <w:pPr>
        <w:jc w:val="left"/>
        <w:rPr>
          <w:bCs/>
        </w:rPr>
      </w:pPr>
      <w:r>
        <w:rPr>
          <w:bCs/>
        </w:rPr>
        <w:t xml:space="preserve">Discussion about the landslide on the tributary to Harris Creek. Kristen showed pictures from that morning of the mouth of Harris Creek into the Luckiamute River. Harris Creek is contributing incredibly turbid water that is affecting the mainstem Luckiamute. Landowners are reaching out to the LWC with concerns. George noted it is good that people consider the LWC a resource and reached out. Kristen has been in touch with contacts from Starker Forests and Oregon Department of Forestry (ODF). They are monitoring the situation and planning a site visit to the slide area with a geotechnical staff person from ODF. The slide is not accessible by road and is not associated with logging or road activities. Kristen will send out updates as she receives them. </w:t>
      </w:r>
    </w:p>
    <w:p w14:paraId="7A155C70" w14:textId="20883CFC" w:rsidR="00F33BFB" w:rsidRDefault="00F33BFB" w:rsidP="0060026C">
      <w:pPr>
        <w:jc w:val="left"/>
        <w:rPr>
          <w:rFonts w:cstheme="minorHAnsi"/>
        </w:rPr>
      </w:pPr>
    </w:p>
    <w:p w14:paraId="24FFC33C" w14:textId="1793934F" w:rsidR="00A017B3" w:rsidRDefault="0007490B" w:rsidP="0060026C">
      <w:pPr>
        <w:jc w:val="left"/>
        <w:rPr>
          <w:u w:val="single"/>
        </w:rPr>
      </w:pPr>
      <w:r>
        <w:rPr>
          <w:b/>
          <w:u w:val="single"/>
        </w:rPr>
        <w:t>Executive Committee</w:t>
      </w:r>
      <w:r w:rsidRPr="008A0A8B">
        <w:rPr>
          <w:b/>
        </w:rPr>
        <w:t xml:space="preserve"> </w:t>
      </w:r>
      <w:r>
        <w:rPr>
          <w:b/>
        </w:rPr>
        <w:t xml:space="preserve">                                                                                                                   </w:t>
      </w:r>
      <w:r w:rsidR="00FB41C7">
        <w:rPr>
          <w:b/>
          <w:i/>
          <w:iCs/>
        </w:rPr>
        <w:t>George Grosch, President</w:t>
      </w:r>
    </w:p>
    <w:p w14:paraId="0C26D64A" w14:textId="0C9D9C7F" w:rsidR="006E0E4C" w:rsidRPr="008A5BBB" w:rsidRDefault="006E0E4C" w:rsidP="00CF4790">
      <w:pPr>
        <w:jc w:val="left"/>
        <w:rPr>
          <w:rFonts w:cstheme="minorHAnsi"/>
          <w:i/>
          <w:iCs/>
        </w:rPr>
      </w:pPr>
      <w:r w:rsidRPr="006E0E4C">
        <w:rPr>
          <w:rFonts w:cstheme="minorHAnsi"/>
        </w:rPr>
        <w:t>Personnel Policy Update to Travel and Mileage Reimbursement Section</w:t>
      </w:r>
      <w:r w:rsidR="00362F9B">
        <w:rPr>
          <w:rFonts w:cstheme="minorHAnsi"/>
        </w:rPr>
        <w:t xml:space="preserve">, </w:t>
      </w:r>
      <w:r w:rsidR="00362F9B">
        <w:rPr>
          <w:rFonts w:cstheme="minorHAnsi"/>
          <w:i/>
          <w:iCs/>
        </w:rPr>
        <w:t>Attachment B</w:t>
      </w:r>
      <w:r w:rsidR="008A5BBB">
        <w:rPr>
          <w:rFonts w:cstheme="minorHAnsi"/>
          <w:i/>
          <w:iCs/>
        </w:rPr>
        <w:t xml:space="preserve">. </w:t>
      </w:r>
      <w:r w:rsidR="008A5BBB">
        <w:rPr>
          <w:rFonts w:cstheme="minorHAnsi"/>
          <w:b/>
          <w:bCs/>
        </w:rPr>
        <w:t>Proposed action:</w:t>
      </w:r>
      <w:r w:rsidR="008A5BBB">
        <w:rPr>
          <w:rFonts w:cstheme="minorHAnsi"/>
          <w:i/>
          <w:iCs/>
        </w:rPr>
        <w:t xml:space="preserve"> Approve </w:t>
      </w:r>
      <w:r w:rsidR="00232F1F">
        <w:rPr>
          <w:rFonts w:cstheme="minorHAnsi"/>
          <w:i/>
          <w:iCs/>
        </w:rPr>
        <w:t xml:space="preserve">revisions to Travel and Mileage Reimbursement Policy. </w:t>
      </w:r>
    </w:p>
    <w:p w14:paraId="0AA7275A" w14:textId="4A45616B" w:rsidR="00362F9B" w:rsidRDefault="00362F9B" w:rsidP="00362F9B">
      <w:pPr>
        <w:pStyle w:val="ListParagraph"/>
        <w:numPr>
          <w:ilvl w:val="0"/>
          <w:numId w:val="13"/>
        </w:numPr>
        <w:jc w:val="left"/>
        <w:rPr>
          <w:rFonts w:cstheme="minorHAnsi"/>
        </w:rPr>
      </w:pPr>
      <w:r>
        <w:rPr>
          <w:rFonts w:cstheme="minorHAnsi"/>
        </w:rPr>
        <w:t xml:space="preserve">This </w:t>
      </w:r>
      <w:r w:rsidR="008862C2">
        <w:rPr>
          <w:rFonts w:cstheme="minorHAnsi"/>
        </w:rPr>
        <w:t xml:space="preserve">policy </w:t>
      </w:r>
      <w:r w:rsidR="00D72739">
        <w:rPr>
          <w:rFonts w:cstheme="minorHAnsi"/>
        </w:rPr>
        <w:t xml:space="preserve">change </w:t>
      </w:r>
      <w:r w:rsidR="008862C2">
        <w:rPr>
          <w:rFonts w:cstheme="minorHAnsi"/>
        </w:rPr>
        <w:t>would update the relevant section of the LWC Personnel Policy</w:t>
      </w:r>
      <w:r w:rsidR="00281802">
        <w:rPr>
          <w:rFonts w:cstheme="minorHAnsi"/>
        </w:rPr>
        <w:t>.</w:t>
      </w:r>
    </w:p>
    <w:p w14:paraId="3AA5D87D" w14:textId="3D32F657" w:rsidR="008862C2" w:rsidRDefault="008862C2" w:rsidP="00362F9B">
      <w:pPr>
        <w:pStyle w:val="ListParagraph"/>
        <w:numPr>
          <w:ilvl w:val="0"/>
          <w:numId w:val="13"/>
        </w:numPr>
        <w:jc w:val="left"/>
        <w:rPr>
          <w:rFonts w:cstheme="minorHAnsi"/>
        </w:rPr>
      </w:pPr>
      <w:r>
        <w:rPr>
          <w:rFonts w:cstheme="minorHAnsi"/>
        </w:rPr>
        <w:t xml:space="preserve">Changes make it </w:t>
      </w:r>
      <w:proofErr w:type="gramStart"/>
      <w:r>
        <w:rPr>
          <w:rFonts w:cstheme="minorHAnsi"/>
        </w:rPr>
        <w:t>more clear and consistent</w:t>
      </w:r>
      <w:proofErr w:type="gramEnd"/>
      <w:r>
        <w:rPr>
          <w:rFonts w:cstheme="minorHAnsi"/>
        </w:rPr>
        <w:t xml:space="preserve"> for staff to calculate mileage reimbursement</w:t>
      </w:r>
      <w:r w:rsidR="008A5BBB">
        <w:rPr>
          <w:rFonts w:cstheme="minorHAnsi"/>
        </w:rPr>
        <w:t xml:space="preserve">. </w:t>
      </w:r>
    </w:p>
    <w:p w14:paraId="67213228" w14:textId="7CE86DD8" w:rsidR="008A5BBB" w:rsidRPr="00362F9B" w:rsidRDefault="00232F1F" w:rsidP="00362F9B">
      <w:pPr>
        <w:pStyle w:val="ListParagraph"/>
        <w:numPr>
          <w:ilvl w:val="0"/>
          <w:numId w:val="13"/>
        </w:numPr>
        <w:jc w:val="left"/>
        <w:rPr>
          <w:rFonts w:cstheme="minorHAnsi"/>
        </w:rPr>
      </w:pPr>
      <w:r>
        <w:rPr>
          <w:rFonts w:cstheme="minorHAnsi"/>
          <w:b/>
          <w:bCs/>
        </w:rPr>
        <w:t xml:space="preserve">Approved by consensus. </w:t>
      </w:r>
    </w:p>
    <w:p w14:paraId="5C3C92AC" w14:textId="4590518D" w:rsidR="0007490B" w:rsidRDefault="008859D1" w:rsidP="008859D1">
      <w:pPr>
        <w:jc w:val="left"/>
        <w:rPr>
          <w:rFonts w:cstheme="minorHAnsi"/>
          <w:i/>
          <w:iCs/>
        </w:rPr>
      </w:pPr>
      <w:r w:rsidRPr="008859D1">
        <w:rPr>
          <w:rFonts w:cstheme="minorHAnsi"/>
        </w:rPr>
        <w:t xml:space="preserve">Bonneville Environmental Foundation (BEF) 2022 – 2023 Project Management Services Contract, </w:t>
      </w:r>
      <w:r w:rsidRPr="008859D1">
        <w:rPr>
          <w:rFonts w:cstheme="minorHAnsi"/>
          <w:i/>
          <w:iCs/>
        </w:rPr>
        <w:t>Attachment</w:t>
      </w:r>
      <w:r w:rsidR="003462AF">
        <w:rPr>
          <w:rFonts w:cstheme="minorHAnsi"/>
          <w:i/>
          <w:iCs/>
        </w:rPr>
        <w:t xml:space="preserve"> C. </w:t>
      </w:r>
      <w:r w:rsidRPr="003462AF">
        <w:rPr>
          <w:rFonts w:cstheme="minorHAnsi"/>
          <w:b/>
          <w:bCs/>
        </w:rPr>
        <w:t>Proposed Action</w:t>
      </w:r>
      <w:r w:rsidRPr="008859D1">
        <w:rPr>
          <w:rFonts w:cstheme="minorHAnsi"/>
        </w:rPr>
        <w:t xml:space="preserve">: </w:t>
      </w:r>
      <w:r w:rsidRPr="003462AF">
        <w:rPr>
          <w:rFonts w:cstheme="minorHAnsi"/>
          <w:i/>
          <w:iCs/>
        </w:rPr>
        <w:t xml:space="preserve">Approve contract with BEF for PM services from April 1, </w:t>
      </w:r>
      <w:proofErr w:type="gramStart"/>
      <w:r w:rsidRPr="003462AF">
        <w:rPr>
          <w:rFonts w:cstheme="minorHAnsi"/>
          <w:i/>
          <w:iCs/>
        </w:rPr>
        <w:t>2022</w:t>
      </w:r>
      <w:proofErr w:type="gramEnd"/>
      <w:r w:rsidRPr="003462AF">
        <w:rPr>
          <w:rFonts w:cstheme="minorHAnsi"/>
          <w:i/>
          <w:iCs/>
        </w:rPr>
        <w:t xml:space="preserve"> through March 31, 2023.</w:t>
      </w:r>
    </w:p>
    <w:p w14:paraId="4A98A3B0" w14:textId="41F6AD0A" w:rsidR="00BA670E" w:rsidRPr="003462AF" w:rsidRDefault="00BA670E" w:rsidP="00BA670E">
      <w:pPr>
        <w:pStyle w:val="ListParagraph"/>
        <w:numPr>
          <w:ilvl w:val="0"/>
          <w:numId w:val="13"/>
        </w:numPr>
        <w:jc w:val="left"/>
        <w:rPr>
          <w:rFonts w:cstheme="minorHAnsi"/>
          <w:b/>
          <w:u w:val="single"/>
        </w:rPr>
      </w:pPr>
      <w:r>
        <w:rPr>
          <w:rFonts w:cstheme="minorHAnsi"/>
          <w:bCs/>
        </w:rPr>
        <w:t>BEF raised rates more than pr</w:t>
      </w:r>
      <w:r w:rsidR="00281802">
        <w:rPr>
          <w:rFonts w:cstheme="minorHAnsi"/>
          <w:bCs/>
        </w:rPr>
        <w:t>ojecte</w:t>
      </w:r>
      <w:r>
        <w:rPr>
          <w:rFonts w:cstheme="minorHAnsi"/>
          <w:bCs/>
        </w:rPr>
        <w:t>d. Kristen also finding J.P.’s time increasingly limited. He is now at about 0.5 of his FTE dedicated to LWC projects, a reduction from earlier in the relationship</w:t>
      </w:r>
      <w:r w:rsidR="00732230">
        <w:rPr>
          <w:rFonts w:cstheme="minorHAnsi"/>
          <w:bCs/>
        </w:rPr>
        <w:t xml:space="preserve">. This is the time allocation J.P. has been trying to </w:t>
      </w:r>
      <w:r w:rsidR="00B67435">
        <w:rPr>
          <w:rFonts w:cstheme="minorHAnsi"/>
          <w:bCs/>
        </w:rPr>
        <w:t xml:space="preserve">get to for the last couple of years. </w:t>
      </w:r>
    </w:p>
    <w:p w14:paraId="2C9A997E" w14:textId="277EA490" w:rsidR="00BE6377" w:rsidRPr="00BE6377" w:rsidRDefault="00BE6377" w:rsidP="003462AF">
      <w:pPr>
        <w:pStyle w:val="ListParagraph"/>
        <w:numPr>
          <w:ilvl w:val="0"/>
          <w:numId w:val="13"/>
        </w:numPr>
        <w:jc w:val="left"/>
        <w:rPr>
          <w:rFonts w:cstheme="minorHAnsi"/>
          <w:b/>
          <w:u w:val="single"/>
        </w:rPr>
      </w:pPr>
      <w:r>
        <w:rPr>
          <w:rFonts w:cstheme="minorHAnsi"/>
          <w:bCs/>
        </w:rPr>
        <w:lastRenderedPageBreak/>
        <w:t xml:space="preserve">Jean-Paul is interested in transitioning his role. He seeks to increase the time he spends on regional and larger scale efforts, rather than managing </w:t>
      </w:r>
      <w:r w:rsidR="00AA27B4">
        <w:rPr>
          <w:rFonts w:cstheme="minorHAnsi"/>
          <w:bCs/>
        </w:rPr>
        <w:t xml:space="preserve">a </w:t>
      </w:r>
      <w:r>
        <w:rPr>
          <w:rFonts w:cstheme="minorHAnsi"/>
          <w:bCs/>
        </w:rPr>
        <w:t xml:space="preserve">collection of </w:t>
      </w:r>
      <w:r w:rsidR="00AA27B4">
        <w:rPr>
          <w:rFonts w:cstheme="minorHAnsi"/>
          <w:bCs/>
        </w:rPr>
        <w:t xml:space="preserve">individual </w:t>
      </w:r>
      <w:r>
        <w:rPr>
          <w:rFonts w:cstheme="minorHAnsi"/>
          <w:bCs/>
        </w:rPr>
        <w:t>projects.</w:t>
      </w:r>
    </w:p>
    <w:p w14:paraId="4C9572A0" w14:textId="6807CF85" w:rsidR="003462AF" w:rsidRPr="0036180A" w:rsidRDefault="00BE6377" w:rsidP="003462AF">
      <w:pPr>
        <w:pStyle w:val="ListParagraph"/>
        <w:numPr>
          <w:ilvl w:val="0"/>
          <w:numId w:val="13"/>
        </w:numPr>
        <w:jc w:val="left"/>
        <w:rPr>
          <w:rFonts w:cstheme="minorHAnsi"/>
          <w:b/>
          <w:u w:val="single"/>
        </w:rPr>
      </w:pPr>
      <w:r>
        <w:rPr>
          <w:rFonts w:cstheme="minorHAnsi"/>
          <w:bCs/>
        </w:rPr>
        <w:t xml:space="preserve">Kristen and Jean-Paul have </w:t>
      </w:r>
      <w:r w:rsidR="00524C07">
        <w:rPr>
          <w:rFonts w:cstheme="minorHAnsi"/>
          <w:bCs/>
        </w:rPr>
        <w:t>mapped out a transition plan. We will maintain the status quo through August</w:t>
      </w:r>
      <w:r w:rsidR="0036180A">
        <w:rPr>
          <w:rFonts w:cstheme="minorHAnsi"/>
          <w:bCs/>
        </w:rPr>
        <w:t xml:space="preserve">, including implementation </w:t>
      </w:r>
      <w:r w:rsidR="00524C07">
        <w:rPr>
          <w:rFonts w:cstheme="minorHAnsi"/>
          <w:bCs/>
        </w:rPr>
        <w:t xml:space="preserve">of the upper Maxfield Creek large wood placement. LWC will hire a new </w:t>
      </w:r>
      <w:r w:rsidR="0036180A">
        <w:rPr>
          <w:rFonts w:cstheme="minorHAnsi"/>
          <w:bCs/>
        </w:rPr>
        <w:t xml:space="preserve">PM </w:t>
      </w:r>
      <w:r w:rsidR="00524C07">
        <w:rPr>
          <w:rFonts w:cstheme="minorHAnsi"/>
          <w:bCs/>
        </w:rPr>
        <w:t xml:space="preserve">staff person by August to take over a portion of LWC projects. J.P. will continue to manage Mid-Willamette Beaver Partnership through a contract with LWC. J.P. will help orient new PM through the fall. Kristen </w:t>
      </w:r>
      <w:r w:rsidR="00B67435">
        <w:rPr>
          <w:rFonts w:cstheme="minorHAnsi"/>
          <w:bCs/>
        </w:rPr>
        <w:t xml:space="preserve">is planning on hiring a </w:t>
      </w:r>
      <w:r w:rsidR="00524C07">
        <w:rPr>
          <w:rFonts w:cstheme="minorHAnsi"/>
          <w:bCs/>
        </w:rPr>
        <w:t xml:space="preserve">1.0 FTE PM role in addition to the 0.5 FTE from Aubrey.  </w:t>
      </w:r>
    </w:p>
    <w:p w14:paraId="203A1CE8" w14:textId="30C405A1" w:rsidR="0036180A" w:rsidRPr="00BA670E" w:rsidRDefault="001F01F9" w:rsidP="003462AF">
      <w:pPr>
        <w:pStyle w:val="ListParagraph"/>
        <w:numPr>
          <w:ilvl w:val="0"/>
          <w:numId w:val="13"/>
        </w:numPr>
        <w:jc w:val="left"/>
        <w:rPr>
          <w:rFonts w:cstheme="minorHAnsi"/>
          <w:b/>
          <w:u w:val="single"/>
        </w:rPr>
      </w:pPr>
      <w:r>
        <w:rPr>
          <w:rFonts w:cstheme="minorHAnsi"/>
          <w:b/>
        </w:rPr>
        <w:t xml:space="preserve">Approved by consensus. </w:t>
      </w:r>
    </w:p>
    <w:p w14:paraId="0B58F3A2" w14:textId="6E8738DC" w:rsidR="00002F71" w:rsidRDefault="00002F71" w:rsidP="004B5A09">
      <w:pPr>
        <w:jc w:val="left"/>
        <w:rPr>
          <w:rFonts w:cstheme="minorHAnsi"/>
          <w:bCs/>
        </w:rPr>
      </w:pPr>
    </w:p>
    <w:p w14:paraId="688FF411" w14:textId="3652D5E5" w:rsidR="001F01F9" w:rsidRPr="00052CB9" w:rsidRDefault="001F01F9" w:rsidP="001F01F9">
      <w:pPr>
        <w:jc w:val="left"/>
        <w:rPr>
          <w:rFonts w:cstheme="minorHAnsi"/>
        </w:rPr>
      </w:pPr>
      <w:r>
        <w:rPr>
          <w:rFonts w:cstheme="minorHAnsi"/>
          <w:b/>
          <w:u w:val="single"/>
        </w:rPr>
        <w:t>Regional OWEB Technical Assistance (TA) Proposal</w:t>
      </w:r>
      <w:r w:rsidRPr="00052CB9">
        <w:rPr>
          <w:rFonts w:cstheme="minorHAnsi"/>
        </w:rPr>
        <w:tab/>
      </w:r>
      <w:r w:rsidRPr="00052CB9">
        <w:rPr>
          <w:rFonts w:cstheme="minorHAnsi"/>
        </w:rPr>
        <w:tab/>
      </w:r>
      <w:r w:rsidRPr="00052CB9">
        <w:rPr>
          <w:rFonts w:cstheme="minorHAnsi"/>
        </w:rPr>
        <w:tab/>
      </w:r>
      <w:r w:rsidRPr="00052CB9">
        <w:rPr>
          <w:rFonts w:cstheme="minorHAnsi"/>
          <w:b/>
          <w:i/>
        </w:rPr>
        <w:t>Kristen Larson, Executive Director</w:t>
      </w:r>
    </w:p>
    <w:p w14:paraId="1034B1A4" w14:textId="6EA529E1" w:rsidR="000E42CD" w:rsidRDefault="000E42CD" w:rsidP="000E42CD">
      <w:pPr>
        <w:tabs>
          <w:tab w:val="left" w:pos="2955"/>
        </w:tabs>
        <w:jc w:val="left"/>
      </w:pPr>
      <w:r w:rsidRPr="000E42CD">
        <w:t xml:space="preserve">Regional TA proposal for project development and grant writing support, </w:t>
      </w:r>
      <w:r w:rsidRPr="000E42CD">
        <w:rPr>
          <w:i/>
          <w:iCs/>
        </w:rPr>
        <w:t>ACTION ITEM, Attachment D</w:t>
      </w:r>
      <w:r>
        <w:rPr>
          <w:i/>
          <w:iCs/>
        </w:rPr>
        <w:t xml:space="preserve">. </w:t>
      </w:r>
      <w:r w:rsidRPr="000E42CD">
        <w:rPr>
          <w:b/>
          <w:bCs/>
        </w:rPr>
        <w:t xml:space="preserve">Proposed Action: </w:t>
      </w:r>
      <w:r w:rsidRPr="000E42CD">
        <w:rPr>
          <w:i/>
          <w:iCs/>
        </w:rPr>
        <w:t xml:space="preserve">Approve LWC submission of an OWEB TA proposal on behalf of </w:t>
      </w:r>
      <w:r>
        <w:rPr>
          <w:i/>
          <w:iCs/>
        </w:rPr>
        <w:t xml:space="preserve">Mid-Valley River Connections. </w:t>
      </w:r>
    </w:p>
    <w:p w14:paraId="51449526" w14:textId="75F1A208" w:rsidR="000E42CD" w:rsidRDefault="000E42CD" w:rsidP="000E42CD">
      <w:pPr>
        <w:pStyle w:val="ListParagraph"/>
        <w:numPr>
          <w:ilvl w:val="0"/>
          <w:numId w:val="13"/>
        </w:numPr>
        <w:tabs>
          <w:tab w:val="left" w:pos="2955"/>
        </w:tabs>
        <w:jc w:val="left"/>
      </w:pPr>
      <w:r>
        <w:t xml:space="preserve">LWC to be applicant on behalf of Mid-Valley River Connections (MVRC) network. MVRC consists of LWC, Marys River, </w:t>
      </w:r>
      <w:proofErr w:type="spellStart"/>
      <w:r w:rsidR="00386596">
        <w:t>Calapooia</w:t>
      </w:r>
      <w:proofErr w:type="spellEnd"/>
      <w:r w:rsidR="00386596">
        <w:t xml:space="preserve">, South Santiam, and North Santiam watershed councils. North Santiam is not participating in this project because of transitions with their Executive Director. </w:t>
      </w:r>
    </w:p>
    <w:p w14:paraId="51E1FBA6" w14:textId="0194DF33" w:rsidR="00386596" w:rsidRDefault="00386596" w:rsidP="000E42CD">
      <w:pPr>
        <w:pStyle w:val="ListParagraph"/>
        <w:numPr>
          <w:ilvl w:val="0"/>
          <w:numId w:val="13"/>
        </w:numPr>
        <w:tabs>
          <w:tab w:val="left" w:pos="2955"/>
        </w:tabs>
        <w:jc w:val="left"/>
      </w:pPr>
      <w:r>
        <w:t xml:space="preserve">Due May 2. If funded, funding award </w:t>
      </w:r>
      <w:r w:rsidR="00B67435">
        <w:t>at the end of</w:t>
      </w:r>
      <w:r>
        <w:t xml:space="preserve"> October. Targeting project sur</w:t>
      </w:r>
      <w:r w:rsidR="00AE7EBA">
        <w:t xml:space="preserve">veying, scoping, and development. Priority projects to be compiled across the four watersheds and submitted in a package to NOAA in spring 2023. Remaining funding to support further project development and proposal preparation. </w:t>
      </w:r>
    </w:p>
    <w:p w14:paraId="1BA13353" w14:textId="0598ACC5" w:rsidR="00AE7EBA" w:rsidRPr="000E42CD" w:rsidRDefault="00AE7EBA" w:rsidP="000E42CD">
      <w:pPr>
        <w:pStyle w:val="ListParagraph"/>
        <w:numPr>
          <w:ilvl w:val="0"/>
          <w:numId w:val="13"/>
        </w:numPr>
        <w:tabs>
          <w:tab w:val="left" w:pos="2955"/>
        </w:tabs>
        <w:jc w:val="left"/>
      </w:pPr>
      <w:r>
        <w:rPr>
          <w:b/>
          <w:bCs/>
        </w:rPr>
        <w:t xml:space="preserve">Approved by consensus. </w:t>
      </w:r>
    </w:p>
    <w:p w14:paraId="7CFE096A" w14:textId="77777777" w:rsidR="001F01F9" w:rsidRDefault="001F01F9" w:rsidP="00D1403B">
      <w:pPr>
        <w:jc w:val="left"/>
        <w:rPr>
          <w:rFonts w:cstheme="minorHAnsi"/>
          <w:b/>
          <w:u w:val="single"/>
        </w:rPr>
      </w:pPr>
    </w:p>
    <w:p w14:paraId="41DC22CC" w14:textId="6E7C1A51" w:rsidR="00D1403B" w:rsidRPr="00052CB9" w:rsidRDefault="00D1403B" w:rsidP="00D1403B">
      <w:pPr>
        <w:jc w:val="left"/>
        <w:rPr>
          <w:rFonts w:cstheme="minorHAnsi"/>
          <w:b/>
        </w:rPr>
      </w:pPr>
      <w:r>
        <w:rPr>
          <w:rFonts w:cstheme="minorHAnsi"/>
          <w:b/>
          <w:u w:val="single"/>
        </w:rPr>
        <w:t>Finance</w:t>
      </w:r>
      <w:r w:rsidR="00466137">
        <w:rPr>
          <w:rFonts w:cstheme="minorHAnsi"/>
          <w:b/>
          <w:u w:val="single"/>
        </w:rPr>
        <w:t xml:space="preserve"> </w:t>
      </w:r>
      <w:r w:rsidRPr="00052CB9">
        <w:rPr>
          <w:rFonts w:cstheme="minorHAnsi"/>
          <w:b/>
          <w:u w:val="single"/>
        </w:rPr>
        <w:t>Committee</w:t>
      </w:r>
      <w:r w:rsidRPr="00052CB9">
        <w:rPr>
          <w:rFonts w:cstheme="minorHAnsi"/>
          <w:b/>
        </w:rPr>
        <w:tab/>
      </w:r>
      <w:r w:rsidRPr="00052CB9">
        <w:rPr>
          <w:rFonts w:cstheme="minorHAnsi"/>
          <w:b/>
        </w:rPr>
        <w:tab/>
      </w:r>
      <w:r w:rsidRPr="00052CB9">
        <w:rPr>
          <w:rFonts w:cstheme="minorHAnsi"/>
          <w:b/>
        </w:rPr>
        <w:tab/>
      </w:r>
      <w:r w:rsidRPr="00052CB9">
        <w:rPr>
          <w:rFonts w:cstheme="minorHAnsi"/>
          <w:b/>
        </w:rPr>
        <w:tab/>
      </w:r>
      <w:r w:rsidRPr="00052CB9">
        <w:rPr>
          <w:rFonts w:cstheme="minorHAnsi"/>
          <w:b/>
        </w:rPr>
        <w:tab/>
      </w:r>
      <w:r w:rsidRPr="00052CB9">
        <w:rPr>
          <w:rFonts w:cstheme="minorHAnsi"/>
          <w:b/>
        </w:rPr>
        <w:tab/>
      </w:r>
      <w:r w:rsidRPr="00052CB9">
        <w:rPr>
          <w:rFonts w:cstheme="minorHAnsi"/>
          <w:b/>
        </w:rPr>
        <w:tab/>
      </w:r>
      <w:r w:rsidRPr="00052CB9">
        <w:rPr>
          <w:rFonts w:cstheme="minorHAnsi"/>
          <w:b/>
        </w:rPr>
        <w:tab/>
      </w:r>
      <w:r w:rsidRPr="00052CB9">
        <w:rPr>
          <w:rFonts w:cstheme="minorHAnsi"/>
          <w:b/>
        </w:rPr>
        <w:tab/>
      </w:r>
      <w:r w:rsidRPr="00052CB9">
        <w:rPr>
          <w:rFonts w:cstheme="minorHAnsi"/>
          <w:b/>
        </w:rPr>
        <w:tab/>
      </w:r>
      <w:r w:rsidRPr="00052CB9">
        <w:rPr>
          <w:rFonts w:cstheme="minorHAnsi"/>
          <w:b/>
          <w:i/>
        </w:rPr>
        <w:t>George Grosch</w:t>
      </w:r>
    </w:p>
    <w:p w14:paraId="3D01075F" w14:textId="2DDECDFD" w:rsidR="00466137" w:rsidRPr="00466137" w:rsidRDefault="00FB41C7" w:rsidP="00466137">
      <w:pPr>
        <w:jc w:val="left"/>
        <w:rPr>
          <w:rFonts w:cstheme="minorHAnsi"/>
        </w:rPr>
      </w:pPr>
      <w:r>
        <w:rPr>
          <w:rFonts w:cstheme="minorHAnsi"/>
        </w:rPr>
        <w:t>Febr</w:t>
      </w:r>
      <w:r w:rsidR="00AD3975">
        <w:rPr>
          <w:rFonts w:cstheme="minorHAnsi"/>
        </w:rPr>
        <w:t xml:space="preserve">uary 2022 </w:t>
      </w:r>
      <w:r w:rsidR="00466137" w:rsidRPr="00466137">
        <w:rPr>
          <w:rFonts w:cstheme="minorHAnsi"/>
        </w:rPr>
        <w:t>Financial Report</w:t>
      </w:r>
      <w:r w:rsidR="00E44C1B">
        <w:rPr>
          <w:rFonts w:cstheme="minorHAnsi"/>
        </w:rPr>
        <w:t>s</w:t>
      </w:r>
      <w:r w:rsidR="00466137" w:rsidRPr="00466137">
        <w:rPr>
          <w:rFonts w:cstheme="minorHAnsi"/>
        </w:rPr>
        <w:t xml:space="preserve">, </w:t>
      </w:r>
      <w:r w:rsidR="00466137" w:rsidRPr="00466137">
        <w:rPr>
          <w:rFonts w:cstheme="minorHAnsi"/>
          <w:i/>
          <w:iCs/>
        </w:rPr>
        <w:t xml:space="preserve">Attachment </w:t>
      </w:r>
      <w:r w:rsidR="001F01F9">
        <w:rPr>
          <w:rFonts w:cstheme="minorHAnsi"/>
          <w:i/>
          <w:iCs/>
        </w:rPr>
        <w:t>E</w:t>
      </w:r>
    </w:p>
    <w:p w14:paraId="350D8D11" w14:textId="06C82126" w:rsidR="00B7444F" w:rsidRDefault="00466137" w:rsidP="00BE7D74">
      <w:pPr>
        <w:pStyle w:val="ListParagraph"/>
        <w:numPr>
          <w:ilvl w:val="0"/>
          <w:numId w:val="13"/>
        </w:numPr>
        <w:jc w:val="left"/>
        <w:rPr>
          <w:rFonts w:cstheme="minorHAnsi"/>
        </w:rPr>
      </w:pPr>
      <w:r>
        <w:rPr>
          <w:rFonts w:cstheme="minorHAnsi"/>
        </w:rPr>
        <w:t>George review</w:t>
      </w:r>
      <w:r w:rsidR="00826255">
        <w:rPr>
          <w:rFonts w:cstheme="minorHAnsi"/>
        </w:rPr>
        <w:t>ed</w:t>
      </w:r>
      <w:r>
        <w:rPr>
          <w:rFonts w:cstheme="minorHAnsi"/>
        </w:rPr>
        <w:t xml:space="preserve"> the financial report for</w:t>
      </w:r>
      <w:r w:rsidR="00901B95">
        <w:rPr>
          <w:rFonts w:cstheme="minorHAnsi"/>
        </w:rPr>
        <w:t xml:space="preserve"> </w:t>
      </w:r>
      <w:r w:rsidR="00FB41C7">
        <w:rPr>
          <w:rFonts w:cstheme="minorHAnsi"/>
        </w:rPr>
        <w:t>Febr</w:t>
      </w:r>
      <w:r w:rsidR="00901B95">
        <w:rPr>
          <w:rFonts w:cstheme="minorHAnsi"/>
        </w:rPr>
        <w:t>uary 202</w:t>
      </w:r>
      <w:r w:rsidR="00FB41C7">
        <w:rPr>
          <w:rFonts w:cstheme="minorHAnsi"/>
        </w:rPr>
        <w:t>2.</w:t>
      </w:r>
      <w:r>
        <w:rPr>
          <w:rFonts w:cstheme="minorHAnsi"/>
        </w:rPr>
        <w:t xml:space="preserve"> </w:t>
      </w:r>
      <w:r w:rsidR="00270D62">
        <w:rPr>
          <w:rFonts w:cstheme="minorHAnsi"/>
        </w:rPr>
        <w:t xml:space="preserve">No concerns. Seeing start of project expenses related to planting season. </w:t>
      </w:r>
    </w:p>
    <w:p w14:paraId="5B37AB1C" w14:textId="77777777" w:rsidR="001D1CDE" w:rsidRPr="007E765C" w:rsidRDefault="001D1CDE" w:rsidP="001D1CDE">
      <w:pPr>
        <w:pStyle w:val="ListParagraph"/>
        <w:jc w:val="left"/>
        <w:rPr>
          <w:rFonts w:cstheme="minorHAnsi"/>
        </w:rPr>
      </w:pPr>
    </w:p>
    <w:p w14:paraId="31B59202" w14:textId="77777777" w:rsidR="009E4CA4" w:rsidRPr="00052CB9" w:rsidRDefault="009E4CA4" w:rsidP="009E4CA4">
      <w:pPr>
        <w:jc w:val="left"/>
        <w:rPr>
          <w:rFonts w:cstheme="minorHAnsi"/>
        </w:rPr>
      </w:pPr>
      <w:r w:rsidRPr="00052CB9">
        <w:rPr>
          <w:rFonts w:cstheme="minorHAnsi"/>
          <w:b/>
          <w:u w:val="single"/>
        </w:rPr>
        <w:t>Executive Director Update</w:t>
      </w:r>
      <w:r w:rsidRPr="00052CB9">
        <w:rPr>
          <w:rFonts w:cstheme="minorHAnsi"/>
        </w:rPr>
        <w:tab/>
      </w:r>
      <w:r w:rsidRPr="00052CB9">
        <w:rPr>
          <w:rFonts w:cstheme="minorHAnsi"/>
        </w:rPr>
        <w:tab/>
      </w:r>
      <w:r w:rsidRPr="00052CB9">
        <w:rPr>
          <w:rFonts w:cstheme="minorHAnsi"/>
        </w:rPr>
        <w:tab/>
      </w:r>
      <w:r w:rsidRPr="00052CB9">
        <w:rPr>
          <w:rFonts w:cstheme="minorHAnsi"/>
        </w:rPr>
        <w:tab/>
      </w:r>
      <w:r w:rsidRPr="00052CB9">
        <w:rPr>
          <w:rFonts w:cstheme="minorHAnsi"/>
        </w:rPr>
        <w:tab/>
      </w:r>
      <w:r w:rsidRPr="00052CB9">
        <w:rPr>
          <w:rFonts w:cstheme="minorHAnsi"/>
        </w:rPr>
        <w:tab/>
      </w:r>
      <w:r w:rsidRPr="00052CB9">
        <w:rPr>
          <w:rFonts w:cstheme="minorHAnsi"/>
          <w:b/>
          <w:i/>
        </w:rPr>
        <w:t>Kristen Larson, Executive Director</w:t>
      </w:r>
    </w:p>
    <w:p w14:paraId="1DAF18AA" w14:textId="1A12C2FF" w:rsidR="009E4CA4" w:rsidRPr="003B25FE" w:rsidRDefault="009E4CA4" w:rsidP="009E4CA4">
      <w:pPr>
        <w:jc w:val="left"/>
        <w:rPr>
          <w:rFonts w:cstheme="minorHAnsi"/>
          <w:b/>
          <w:u w:val="single"/>
        </w:rPr>
      </w:pPr>
      <w:r w:rsidRPr="00052CB9">
        <w:rPr>
          <w:rFonts w:cstheme="minorHAnsi"/>
        </w:rPr>
        <w:t>Monthly Activity Report/ Minutes Highlights,</w:t>
      </w:r>
      <w:r w:rsidRPr="00052CB9">
        <w:rPr>
          <w:rFonts w:cstheme="minorHAnsi"/>
          <w:b/>
        </w:rPr>
        <w:t xml:space="preserve"> </w:t>
      </w:r>
      <w:r>
        <w:rPr>
          <w:rFonts w:cstheme="minorHAnsi"/>
          <w:bCs/>
          <w:i/>
          <w:iCs/>
        </w:rPr>
        <w:t xml:space="preserve">Attachment </w:t>
      </w:r>
      <w:r w:rsidR="006F2CCD">
        <w:rPr>
          <w:rFonts w:cstheme="minorHAnsi"/>
          <w:bCs/>
          <w:i/>
          <w:iCs/>
        </w:rPr>
        <w:t>F</w:t>
      </w:r>
    </w:p>
    <w:p w14:paraId="0D044561" w14:textId="14D2EA30" w:rsidR="009E4CA4" w:rsidRPr="009006D8" w:rsidRDefault="008C19BB" w:rsidP="009E4CA4">
      <w:pPr>
        <w:pStyle w:val="ListParagraph"/>
        <w:numPr>
          <w:ilvl w:val="0"/>
          <w:numId w:val="13"/>
        </w:numPr>
        <w:jc w:val="left"/>
        <w:rPr>
          <w:rFonts w:cstheme="minorHAnsi"/>
          <w:b/>
          <w:u w:val="single"/>
        </w:rPr>
      </w:pPr>
      <w:r>
        <w:rPr>
          <w:rFonts w:cstheme="minorHAnsi"/>
        </w:rPr>
        <w:t xml:space="preserve">With the final remaining minutes of the meeting, </w:t>
      </w:r>
      <w:r w:rsidR="009E4CA4" w:rsidRPr="009E4CA4">
        <w:rPr>
          <w:rFonts w:cstheme="minorHAnsi"/>
        </w:rPr>
        <w:t>Kristen touched on</w:t>
      </w:r>
      <w:r>
        <w:rPr>
          <w:rFonts w:cstheme="minorHAnsi"/>
        </w:rPr>
        <w:t xml:space="preserve"> a</w:t>
      </w:r>
      <w:r w:rsidR="00203B0C">
        <w:rPr>
          <w:rFonts w:cstheme="minorHAnsi"/>
        </w:rPr>
        <w:t xml:space="preserve"> couple</w:t>
      </w:r>
      <w:r w:rsidR="009E4CA4" w:rsidRPr="009E4CA4">
        <w:rPr>
          <w:rFonts w:cstheme="minorHAnsi"/>
        </w:rPr>
        <w:t xml:space="preserve"> items in monthly activity report. </w:t>
      </w:r>
      <w:r w:rsidR="003662FB">
        <w:rPr>
          <w:rFonts w:cstheme="minorHAnsi"/>
        </w:rPr>
        <w:t>Apart from the OWEB grant, the primary items to update the Board on are preparations for the 20</w:t>
      </w:r>
      <w:r w:rsidR="003662FB" w:rsidRPr="003662FB">
        <w:rPr>
          <w:rFonts w:cstheme="minorHAnsi"/>
          <w:vertAlign w:val="superscript"/>
        </w:rPr>
        <w:t>th</w:t>
      </w:r>
      <w:r w:rsidR="003662FB">
        <w:rPr>
          <w:rFonts w:cstheme="minorHAnsi"/>
        </w:rPr>
        <w:t xml:space="preserve"> Anniversary event and </w:t>
      </w:r>
      <w:r w:rsidR="009006D8">
        <w:rPr>
          <w:rFonts w:cstheme="minorHAnsi"/>
        </w:rPr>
        <w:t xml:space="preserve">the spring Love Your Watershed fundraising campaign. </w:t>
      </w:r>
    </w:p>
    <w:p w14:paraId="7A6EE842" w14:textId="0B7FDB0E" w:rsidR="009006D8" w:rsidRPr="00EF5522" w:rsidRDefault="009006D8" w:rsidP="009006D8">
      <w:pPr>
        <w:pStyle w:val="ListParagraph"/>
        <w:numPr>
          <w:ilvl w:val="1"/>
          <w:numId w:val="13"/>
        </w:numPr>
        <w:jc w:val="left"/>
        <w:rPr>
          <w:rFonts w:cstheme="minorHAnsi"/>
          <w:b/>
          <w:u w:val="single"/>
        </w:rPr>
      </w:pPr>
      <w:r>
        <w:rPr>
          <w:rFonts w:cstheme="minorHAnsi"/>
        </w:rPr>
        <w:t>Board members, please spread the word and invite folks to the 20</w:t>
      </w:r>
      <w:r w:rsidRPr="009006D8">
        <w:rPr>
          <w:rFonts w:cstheme="minorHAnsi"/>
          <w:vertAlign w:val="superscript"/>
        </w:rPr>
        <w:t>th</w:t>
      </w:r>
      <w:r>
        <w:rPr>
          <w:rFonts w:cstheme="minorHAnsi"/>
        </w:rPr>
        <w:t xml:space="preserve"> Anniversary event. Kristen will have postcards for folks that want physical invitations. Staff mailed about 100 out to </w:t>
      </w:r>
      <w:r w:rsidR="00EF5522">
        <w:rPr>
          <w:rFonts w:cstheme="minorHAnsi"/>
        </w:rPr>
        <w:t>a variety of folks and people we don’t have email addresses for it. Britton will want some postcards</w:t>
      </w:r>
      <w:r w:rsidR="00270D62">
        <w:rPr>
          <w:rFonts w:cstheme="minorHAnsi"/>
        </w:rPr>
        <w:t xml:space="preserve"> and will get them from the office. </w:t>
      </w:r>
    </w:p>
    <w:p w14:paraId="28125F4F" w14:textId="2CDC277F" w:rsidR="00EF5522" w:rsidRPr="00203B0C" w:rsidRDefault="00EF5522" w:rsidP="009006D8">
      <w:pPr>
        <w:pStyle w:val="ListParagraph"/>
        <w:numPr>
          <w:ilvl w:val="1"/>
          <w:numId w:val="13"/>
        </w:numPr>
        <w:jc w:val="left"/>
        <w:rPr>
          <w:rFonts w:cstheme="minorHAnsi"/>
          <w:b/>
          <w:u w:val="single"/>
        </w:rPr>
      </w:pPr>
      <w:r>
        <w:rPr>
          <w:rFonts w:cstheme="minorHAnsi"/>
        </w:rPr>
        <w:t>Kristen and Suzanne are managing the LYW campaign this spring. Schedule is a little earlier than the past few years. Staff want to have the campaign wrapped up before Suzanne takes her big trip in mid-June. Letters to major donors will go out soon. The main campaign will begin shortly after the 20</w:t>
      </w:r>
      <w:r w:rsidRPr="00EF5522">
        <w:rPr>
          <w:rFonts w:cstheme="minorHAnsi"/>
          <w:vertAlign w:val="superscript"/>
        </w:rPr>
        <w:t>th</w:t>
      </w:r>
      <w:r>
        <w:rPr>
          <w:rFonts w:cstheme="minorHAnsi"/>
        </w:rPr>
        <w:t xml:space="preserve"> event and wrap in early June. </w:t>
      </w:r>
    </w:p>
    <w:p w14:paraId="79A79075" w14:textId="3EA40982" w:rsidR="0026188C" w:rsidRDefault="00CF4790" w:rsidP="00CF4790">
      <w:pPr>
        <w:pStyle w:val="ListParagraph"/>
        <w:numPr>
          <w:ilvl w:val="0"/>
          <w:numId w:val="13"/>
        </w:numPr>
        <w:jc w:val="left"/>
        <w:rPr>
          <w:rFonts w:cstheme="minorHAnsi"/>
        </w:rPr>
      </w:pPr>
      <w:r>
        <w:rPr>
          <w:rFonts w:cstheme="minorHAnsi"/>
        </w:rPr>
        <w:t>Researchers from O</w:t>
      </w:r>
      <w:r w:rsidR="006F2CCD">
        <w:rPr>
          <w:rFonts w:cstheme="minorHAnsi"/>
        </w:rPr>
        <w:t>regon State University</w:t>
      </w:r>
      <w:r>
        <w:rPr>
          <w:rFonts w:cstheme="minorHAnsi"/>
        </w:rPr>
        <w:t xml:space="preserve"> and U</w:t>
      </w:r>
      <w:r w:rsidR="006F2CCD">
        <w:rPr>
          <w:rFonts w:cstheme="minorHAnsi"/>
        </w:rPr>
        <w:t>.S. Fish and Wildlife Service</w:t>
      </w:r>
      <w:r>
        <w:rPr>
          <w:rFonts w:cstheme="minorHAnsi"/>
        </w:rPr>
        <w:t xml:space="preserve"> are requesting a </w:t>
      </w:r>
      <w:r w:rsidR="006F2CCD">
        <w:rPr>
          <w:rFonts w:cstheme="minorHAnsi"/>
        </w:rPr>
        <w:t>letter of support</w:t>
      </w:r>
      <w:r>
        <w:rPr>
          <w:rFonts w:cstheme="minorHAnsi"/>
        </w:rPr>
        <w:t xml:space="preserve"> for an OWEB monitoring proposa</w:t>
      </w:r>
      <w:r w:rsidR="006F2CCD">
        <w:rPr>
          <w:rFonts w:cstheme="minorHAnsi"/>
        </w:rPr>
        <w:t xml:space="preserve">l for work along the Willamette mainstem, including at Luckiamute State Natural Area (LSNA). Scott noted they have not reached out to OPRD staff yet. Kristen will check in with J.P. about this; he has had more contact with the partners. Discussion and agreement that Kristen will review the proposal, check in why they have not contacted OPRD yet and </w:t>
      </w:r>
      <w:proofErr w:type="gramStart"/>
      <w:r w:rsidR="006F2CCD">
        <w:rPr>
          <w:rFonts w:cstheme="minorHAnsi"/>
        </w:rPr>
        <w:t>make a determination</w:t>
      </w:r>
      <w:proofErr w:type="gramEnd"/>
      <w:r w:rsidR="006F2CCD">
        <w:rPr>
          <w:rFonts w:cstheme="minorHAnsi"/>
        </w:rPr>
        <w:t xml:space="preserve"> about submitting a letter or not from the LWC. </w:t>
      </w:r>
    </w:p>
    <w:p w14:paraId="096D9E9F" w14:textId="77777777" w:rsidR="00CF4790" w:rsidRPr="001B111A" w:rsidRDefault="00CF4790" w:rsidP="00CF4790">
      <w:pPr>
        <w:pStyle w:val="ListParagraph"/>
        <w:jc w:val="left"/>
        <w:rPr>
          <w:rFonts w:cstheme="minorHAnsi"/>
        </w:rPr>
      </w:pPr>
    </w:p>
    <w:p w14:paraId="7EA5C7CA" w14:textId="0B88420A" w:rsidR="00704467" w:rsidRPr="00332C0F" w:rsidRDefault="008E2BA9" w:rsidP="00E2449A">
      <w:pPr>
        <w:jc w:val="left"/>
        <w:rPr>
          <w:rFonts w:cstheme="minorHAnsi"/>
          <w:bCs/>
        </w:rPr>
      </w:pPr>
      <w:r w:rsidRPr="00052CB9">
        <w:rPr>
          <w:rFonts w:cstheme="minorHAnsi"/>
          <w:b/>
          <w:u w:val="single"/>
        </w:rPr>
        <w:t>Topics for Future Considerat</w:t>
      </w:r>
      <w:r w:rsidR="00E2449A" w:rsidRPr="00052CB9">
        <w:rPr>
          <w:rFonts w:cstheme="minorHAnsi"/>
          <w:b/>
          <w:u w:val="single"/>
        </w:rPr>
        <w:t>ion</w:t>
      </w:r>
      <w:r w:rsidR="00332C0F">
        <w:rPr>
          <w:rFonts w:cstheme="minorHAnsi"/>
          <w:bCs/>
        </w:rPr>
        <w:t>: None.</w:t>
      </w:r>
    </w:p>
    <w:p w14:paraId="04B4081D" w14:textId="77777777" w:rsidR="00332C0F" w:rsidRPr="00332C0F" w:rsidRDefault="00332C0F" w:rsidP="00E2449A">
      <w:pPr>
        <w:jc w:val="left"/>
        <w:rPr>
          <w:rFonts w:cstheme="minorHAnsi"/>
          <w:b/>
          <w:u w:val="single"/>
        </w:rPr>
      </w:pPr>
    </w:p>
    <w:p w14:paraId="0237A297" w14:textId="44BC5A40" w:rsidR="008655A3" w:rsidRPr="0020763B" w:rsidRDefault="003F34D9" w:rsidP="00441251">
      <w:pPr>
        <w:jc w:val="left"/>
        <w:rPr>
          <w:rFonts w:cstheme="minorHAnsi"/>
          <w:bCs/>
        </w:rPr>
      </w:pPr>
      <w:r w:rsidRPr="0020763B">
        <w:rPr>
          <w:rFonts w:cstheme="minorHAnsi"/>
          <w:bCs/>
        </w:rPr>
        <w:t xml:space="preserve">Meeting </w:t>
      </w:r>
      <w:r w:rsidR="0020763B">
        <w:rPr>
          <w:rFonts w:cstheme="minorHAnsi"/>
          <w:bCs/>
        </w:rPr>
        <w:t>a</w:t>
      </w:r>
      <w:r w:rsidRPr="0020763B">
        <w:rPr>
          <w:rFonts w:cstheme="minorHAnsi"/>
          <w:bCs/>
        </w:rPr>
        <w:t xml:space="preserve">djourned </w:t>
      </w:r>
      <w:r w:rsidR="00C00F7B" w:rsidRPr="0020763B">
        <w:rPr>
          <w:rFonts w:cstheme="minorHAnsi"/>
          <w:bCs/>
        </w:rPr>
        <w:t xml:space="preserve">around </w:t>
      </w:r>
      <w:r w:rsidR="00C30AA7">
        <w:rPr>
          <w:rFonts w:cstheme="minorHAnsi"/>
          <w:bCs/>
        </w:rPr>
        <w:t>8:0</w:t>
      </w:r>
      <w:r w:rsidR="006F2CCD">
        <w:rPr>
          <w:rFonts w:cstheme="minorHAnsi"/>
          <w:bCs/>
        </w:rPr>
        <w:t>5</w:t>
      </w:r>
      <w:r w:rsidR="0020763B" w:rsidRPr="0020763B">
        <w:rPr>
          <w:rFonts w:cstheme="minorHAnsi"/>
          <w:bCs/>
        </w:rPr>
        <w:t>pm.</w:t>
      </w:r>
    </w:p>
    <w:sectPr w:rsidR="008655A3" w:rsidRPr="0020763B" w:rsidSect="00C26E50">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2E1E" w14:textId="77777777" w:rsidR="0021102D" w:rsidRDefault="0021102D" w:rsidP="00C075E4">
      <w:r>
        <w:separator/>
      </w:r>
    </w:p>
  </w:endnote>
  <w:endnote w:type="continuationSeparator" w:id="0">
    <w:p w14:paraId="0BCE45C6" w14:textId="77777777" w:rsidR="0021102D" w:rsidRDefault="0021102D" w:rsidP="00C0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AF7A" w14:textId="77777777" w:rsidR="00915D09" w:rsidRDefault="00915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044C" w14:textId="77777777" w:rsidR="00915D09" w:rsidRDefault="00915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5B7B" w14:textId="77777777" w:rsidR="00915D09" w:rsidRDefault="00915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B826" w14:textId="77777777" w:rsidR="0021102D" w:rsidRDefault="0021102D" w:rsidP="00C075E4">
      <w:r>
        <w:separator/>
      </w:r>
    </w:p>
  </w:footnote>
  <w:footnote w:type="continuationSeparator" w:id="0">
    <w:p w14:paraId="7AD6F064" w14:textId="77777777" w:rsidR="0021102D" w:rsidRDefault="0021102D" w:rsidP="00C0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E413" w14:textId="5C5C35D8" w:rsidR="00BC7D18" w:rsidRDefault="00BC7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B77F" w14:textId="588A837F" w:rsidR="002B6307" w:rsidRPr="009E4F0E" w:rsidRDefault="002B6307" w:rsidP="009E4F0E">
    <w:pPr>
      <w:rPr>
        <w:b/>
        <w:sz w:val="28"/>
        <w:szCs w:val="28"/>
      </w:rPr>
    </w:pPr>
    <w:r>
      <w:rPr>
        <w:b/>
        <w:noProof/>
        <w:sz w:val="36"/>
        <w:szCs w:val="36"/>
      </w:rPr>
      <w:drawing>
        <wp:anchor distT="0" distB="0" distL="114300" distR="114300" simplePos="0" relativeHeight="251659264" behindDoc="1" locked="0" layoutInCell="1" allowOverlap="1" wp14:anchorId="381958EE" wp14:editId="39B570B7">
          <wp:simplePos x="0" y="0"/>
          <wp:positionH relativeFrom="margin">
            <wp:posOffset>-135255</wp:posOffset>
          </wp:positionH>
          <wp:positionV relativeFrom="paragraph">
            <wp:posOffset>-210185</wp:posOffset>
          </wp:positionV>
          <wp:extent cx="1005840" cy="10058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LWC Logo CMYK_White-Background_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margin">
            <wp14:pctWidth>0</wp14:pctWidth>
          </wp14:sizeRelH>
          <wp14:sizeRelV relativeFrom="margin">
            <wp14:pctHeight>0</wp14:pctHeight>
          </wp14:sizeRelV>
        </wp:anchor>
      </w:drawing>
    </w:r>
    <w:r w:rsidRPr="009E4F0E">
      <w:rPr>
        <w:b/>
        <w:sz w:val="28"/>
        <w:szCs w:val="28"/>
      </w:rPr>
      <w:t>Luckiamute Watershed Council Board Meeting</w:t>
    </w:r>
    <w:r w:rsidR="009E4F0E" w:rsidRPr="009E4F0E">
      <w:rPr>
        <w:b/>
        <w:sz w:val="28"/>
        <w:szCs w:val="28"/>
      </w:rPr>
      <w:t xml:space="preserve">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AF1B" w14:textId="5A647EAA" w:rsidR="00BC7D18" w:rsidRDefault="00BC7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0876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881B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0A8B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BAAC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BED8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E2C2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2E9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80C1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D6AE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9271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B70D4"/>
    <w:multiLevelType w:val="hybridMultilevel"/>
    <w:tmpl w:val="8A28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912A1"/>
    <w:multiLevelType w:val="hybridMultilevel"/>
    <w:tmpl w:val="F2183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97126"/>
    <w:multiLevelType w:val="hybridMultilevel"/>
    <w:tmpl w:val="2CE8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E1E60"/>
    <w:multiLevelType w:val="hybridMultilevel"/>
    <w:tmpl w:val="FF7C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B0394"/>
    <w:multiLevelType w:val="hybridMultilevel"/>
    <w:tmpl w:val="9F1E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13FD7"/>
    <w:multiLevelType w:val="hybridMultilevel"/>
    <w:tmpl w:val="C37AB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01DC5"/>
    <w:multiLevelType w:val="hybridMultilevel"/>
    <w:tmpl w:val="675A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150ED"/>
    <w:multiLevelType w:val="hybridMultilevel"/>
    <w:tmpl w:val="A1C0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956932">
    <w:abstractNumId w:val="9"/>
  </w:num>
  <w:num w:numId="2" w16cid:durableId="1302151917">
    <w:abstractNumId w:val="7"/>
  </w:num>
  <w:num w:numId="3" w16cid:durableId="258873165">
    <w:abstractNumId w:val="6"/>
  </w:num>
  <w:num w:numId="4" w16cid:durableId="637761338">
    <w:abstractNumId w:val="5"/>
  </w:num>
  <w:num w:numId="5" w16cid:durableId="888347638">
    <w:abstractNumId w:val="4"/>
  </w:num>
  <w:num w:numId="6" w16cid:durableId="1106392431">
    <w:abstractNumId w:val="8"/>
  </w:num>
  <w:num w:numId="7" w16cid:durableId="1832212459">
    <w:abstractNumId w:val="3"/>
  </w:num>
  <w:num w:numId="8" w16cid:durableId="1871993115">
    <w:abstractNumId w:val="2"/>
  </w:num>
  <w:num w:numId="9" w16cid:durableId="137459964">
    <w:abstractNumId w:val="1"/>
  </w:num>
  <w:num w:numId="10" w16cid:durableId="1048526019">
    <w:abstractNumId w:val="0"/>
  </w:num>
  <w:num w:numId="11" w16cid:durableId="646208535">
    <w:abstractNumId w:val="12"/>
  </w:num>
  <w:num w:numId="12" w16cid:durableId="903564418">
    <w:abstractNumId w:val="10"/>
  </w:num>
  <w:num w:numId="13" w16cid:durableId="1615597913">
    <w:abstractNumId w:val="11"/>
  </w:num>
  <w:num w:numId="14" w16cid:durableId="1182861119">
    <w:abstractNumId w:val="16"/>
  </w:num>
  <w:num w:numId="15" w16cid:durableId="589437598">
    <w:abstractNumId w:val="15"/>
  </w:num>
  <w:num w:numId="16" w16cid:durableId="500658617">
    <w:abstractNumId w:val="14"/>
  </w:num>
  <w:num w:numId="17" w16cid:durableId="1847204869">
    <w:abstractNumId w:val="13"/>
  </w:num>
  <w:num w:numId="18" w16cid:durableId="129198348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E29"/>
    <w:rsid w:val="00002F71"/>
    <w:rsid w:val="00005168"/>
    <w:rsid w:val="00007DF4"/>
    <w:rsid w:val="0001114F"/>
    <w:rsid w:val="000113D1"/>
    <w:rsid w:val="00013950"/>
    <w:rsid w:val="00014AF2"/>
    <w:rsid w:val="00022061"/>
    <w:rsid w:val="000224C1"/>
    <w:rsid w:val="00023DA0"/>
    <w:rsid w:val="00025094"/>
    <w:rsid w:val="00030181"/>
    <w:rsid w:val="0003449A"/>
    <w:rsid w:val="000352EE"/>
    <w:rsid w:val="00037CB3"/>
    <w:rsid w:val="000402AE"/>
    <w:rsid w:val="00040DA0"/>
    <w:rsid w:val="0004219F"/>
    <w:rsid w:val="00045772"/>
    <w:rsid w:val="000511E2"/>
    <w:rsid w:val="00052402"/>
    <w:rsid w:val="00052CB9"/>
    <w:rsid w:val="000539BB"/>
    <w:rsid w:val="0006225A"/>
    <w:rsid w:val="00064F21"/>
    <w:rsid w:val="00066E53"/>
    <w:rsid w:val="000719F8"/>
    <w:rsid w:val="0007490B"/>
    <w:rsid w:val="0008435D"/>
    <w:rsid w:val="00084A75"/>
    <w:rsid w:val="00085EAE"/>
    <w:rsid w:val="00092DE4"/>
    <w:rsid w:val="0009450E"/>
    <w:rsid w:val="000A5840"/>
    <w:rsid w:val="000B0560"/>
    <w:rsid w:val="000B0B48"/>
    <w:rsid w:val="000B10C3"/>
    <w:rsid w:val="000B576B"/>
    <w:rsid w:val="000B58F8"/>
    <w:rsid w:val="000B7A31"/>
    <w:rsid w:val="000C129D"/>
    <w:rsid w:val="000C5CA3"/>
    <w:rsid w:val="000D1563"/>
    <w:rsid w:val="000D23FC"/>
    <w:rsid w:val="000D286E"/>
    <w:rsid w:val="000D4591"/>
    <w:rsid w:val="000D5AE9"/>
    <w:rsid w:val="000E1C67"/>
    <w:rsid w:val="000E2BCD"/>
    <w:rsid w:val="000E42CD"/>
    <w:rsid w:val="000E533E"/>
    <w:rsid w:val="000E746E"/>
    <w:rsid w:val="000F3C57"/>
    <w:rsid w:val="000F60CE"/>
    <w:rsid w:val="001101C8"/>
    <w:rsid w:val="001135F8"/>
    <w:rsid w:val="00117CEE"/>
    <w:rsid w:val="00122102"/>
    <w:rsid w:val="00122910"/>
    <w:rsid w:val="00125932"/>
    <w:rsid w:val="0013269D"/>
    <w:rsid w:val="001334A8"/>
    <w:rsid w:val="00135443"/>
    <w:rsid w:val="001357C6"/>
    <w:rsid w:val="001361C6"/>
    <w:rsid w:val="0014065C"/>
    <w:rsid w:val="00142132"/>
    <w:rsid w:val="00164219"/>
    <w:rsid w:val="00166B42"/>
    <w:rsid w:val="00170254"/>
    <w:rsid w:val="001743B4"/>
    <w:rsid w:val="00175C61"/>
    <w:rsid w:val="00180DB7"/>
    <w:rsid w:val="0018141C"/>
    <w:rsid w:val="00183A64"/>
    <w:rsid w:val="00186CC9"/>
    <w:rsid w:val="001936B7"/>
    <w:rsid w:val="00194289"/>
    <w:rsid w:val="001A10C3"/>
    <w:rsid w:val="001A24D4"/>
    <w:rsid w:val="001A2583"/>
    <w:rsid w:val="001A4AAB"/>
    <w:rsid w:val="001A55F6"/>
    <w:rsid w:val="001B111A"/>
    <w:rsid w:val="001B1521"/>
    <w:rsid w:val="001B302C"/>
    <w:rsid w:val="001B698B"/>
    <w:rsid w:val="001C05D2"/>
    <w:rsid w:val="001C2702"/>
    <w:rsid w:val="001C326E"/>
    <w:rsid w:val="001D1CDE"/>
    <w:rsid w:val="001D2225"/>
    <w:rsid w:val="001D29BA"/>
    <w:rsid w:val="001D5E13"/>
    <w:rsid w:val="001D69F0"/>
    <w:rsid w:val="001D7814"/>
    <w:rsid w:val="001E25A2"/>
    <w:rsid w:val="001E3003"/>
    <w:rsid w:val="001E520E"/>
    <w:rsid w:val="001E635D"/>
    <w:rsid w:val="001F01F9"/>
    <w:rsid w:val="001F7216"/>
    <w:rsid w:val="002024F1"/>
    <w:rsid w:val="00203B0C"/>
    <w:rsid w:val="0020763B"/>
    <w:rsid w:val="0021102D"/>
    <w:rsid w:val="00212EFB"/>
    <w:rsid w:val="00213114"/>
    <w:rsid w:val="0021396C"/>
    <w:rsid w:val="00215009"/>
    <w:rsid w:val="002169A3"/>
    <w:rsid w:val="00221A4C"/>
    <w:rsid w:val="00227018"/>
    <w:rsid w:val="00227AF5"/>
    <w:rsid w:val="00232896"/>
    <w:rsid w:val="00232F1F"/>
    <w:rsid w:val="0023458B"/>
    <w:rsid w:val="0023596B"/>
    <w:rsid w:val="00237B6D"/>
    <w:rsid w:val="00242163"/>
    <w:rsid w:val="00242357"/>
    <w:rsid w:val="00245C19"/>
    <w:rsid w:val="00251A67"/>
    <w:rsid w:val="00251AF3"/>
    <w:rsid w:val="00254607"/>
    <w:rsid w:val="0026188C"/>
    <w:rsid w:val="00263CEC"/>
    <w:rsid w:val="00270D62"/>
    <w:rsid w:val="00273281"/>
    <w:rsid w:val="00274B98"/>
    <w:rsid w:val="00281802"/>
    <w:rsid w:val="0028610C"/>
    <w:rsid w:val="002861B7"/>
    <w:rsid w:val="00291C2F"/>
    <w:rsid w:val="00291DE8"/>
    <w:rsid w:val="002930DD"/>
    <w:rsid w:val="00295E74"/>
    <w:rsid w:val="002A130A"/>
    <w:rsid w:val="002A1772"/>
    <w:rsid w:val="002A3FC0"/>
    <w:rsid w:val="002A6D3E"/>
    <w:rsid w:val="002B012E"/>
    <w:rsid w:val="002B02C5"/>
    <w:rsid w:val="002B6307"/>
    <w:rsid w:val="002B70F4"/>
    <w:rsid w:val="002C48A6"/>
    <w:rsid w:val="002C5ACA"/>
    <w:rsid w:val="002C5E11"/>
    <w:rsid w:val="002D02C7"/>
    <w:rsid w:val="002D0EC4"/>
    <w:rsid w:val="002D1205"/>
    <w:rsid w:val="002D39DD"/>
    <w:rsid w:val="002D6985"/>
    <w:rsid w:val="002E142D"/>
    <w:rsid w:val="002E2BE8"/>
    <w:rsid w:val="002E3501"/>
    <w:rsid w:val="002F0112"/>
    <w:rsid w:val="002F1BBB"/>
    <w:rsid w:val="002F404C"/>
    <w:rsid w:val="002F46CE"/>
    <w:rsid w:val="002F5C59"/>
    <w:rsid w:val="00301E3B"/>
    <w:rsid w:val="0030735D"/>
    <w:rsid w:val="00310B7B"/>
    <w:rsid w:val="003113BE"/>
    <w:rsid w:val="00311A8C"/>
    <w:rsid w:val="00311F33"/>
    <w:rsid w:val="003121B8"/>
    <w:rsid w:val="00316460"/>
    <w:rsid w:val="00321CE1"/>
    <w:rsid w:val="00322014"/>
    <w:rsid w:val="003313C1"/>
    <w:rsid w:val="00332C0F"/>
    <w:rsid w:val="003331BC"/>
    <w:rsid w:val="00334D7D"/>
    <w:rsid w:val="00334D81"/>
    <w:rsid w:val="00334DDB"/>
    <w:rsid w:val="00335FD3"/>
    <w:rsid w:val="00337612"/>
    <w:rsid w:val="003406BE"/>
    <w:rsid w:val="003451FE"/>
    <w:rsid w:val="003452AE"/>
    <w:rsid w:val="003462AF"/>
    <w:rsid w:val="00350271"/>
    <w:rsid w:val="00352FBA"/>
    <w:rsid w:val="0036180A"/>
    <w:rsid w:val="00362F9B"/>
    <w:rsid w:val="0036350B"/>
    <w:rsid w:val="00364C4E"/>
    <w:rsid w:val="00365625"/>
    <w:rsid w:val="003662FB"/>
    <w:rsid w:val="00366C67"/>
    <w:rsid w:val="00372D72"/>
    <w:rsid w:val="0037365E"/>
    <w:rsid w:val="003836B3"/>
    <w:rsid w:val="00385A79"/>
    <w:rsid w:val="00386596"/>
    <w:rsid w:val="00386BB1"/>
    <w:rsid w:val="00390BAA"/>
    <w:rsid w:val="003923BB"/>
    <w:rsid w:val="003927E9"/>
    <w:rsid w:val="00393763"/>
    <w:rsid w:val="00394E21"/>
    <w:rsid w:val="00397195"/>
    <w:rsid w:val="003A0932"/>
    <w:rsid w:val="003A3989"/>
    <w:rsid w:val="003A6903"/>
    <w:rsid w:val="003B25FE"/>
    <w:rsid w:val="003B6478"/>
    <w:rsid w:val="003C519E"/>
    <w:rsid w:val="003C7E42"/>
    <w:rsid w:val="003D1E29"/>
    <w:rsid w:val="003E2712"/>
    <w:rsid w:val="003E2F95"/>
    <w:rsid w:val="003E3830"/>
    <w:rsid w:val="003E6241"/>
    <w:rsid w:val="003F34D9"/>
    <w:rsid w:val="003F4DE9"/>
    <w:rsid w:val="003F6C1C"/>
    <w:rsid w:val="004079F6"/>
    <w:rsid w:val="00407F59"/>
    <w:rsid w:val="00411C91"/>
    <w:rsid w:val="00412F3D"/>
    <w:rsid w:val="00421168"/>
    <w:rsid w:val="00421713"/>
    <w:rsid w:val="00421903"/>
    <w:rsid w:val="00422BFB"/>
    <w:rsid w:val="004253EA"/>
    <w:rsid w:val="00427988"/>
    <w:rsid w:val="004318F1"/>
    <w:rsid w:val="004335D2"/>
    <w:rsid w:val="004340C0"/>
    <w:rsid w:val="00435DA9"/>
    <w:rsid w:val="004364F6"/>
    <w:rsid w:val="004407C4"/>
    <w:rsid w:val="00441251"/>
    <w:rsid w:val="004413E2"/>
    <w:rsid w:val="00446AA7"/>
    <w:rsid w:val="00451CD9"/>
    <w:rsid w:val="00466137"/>
    <w:rsid w:val="00470A22"/>
    <w:rsid w:val="004733D8"/>
    <w:rsid w:val="00474BDE"/>
    <w:rsid w:val="004753DD"/>
    <w:rsid w:val="00477FF6"/>
    <w:rsid w:val="00480644"/>
    <w:rsid w:val="004808A4"/>
    <w:rsid w:val="0048138C"/>
    <w:rsid w:val="00485082"/>
    <w:rsid w:val="004869E7"/>
    <w:rsid w:val="004877B3"/>
    <w:rsid w:val="0049177B"/>
    <w:rsid w:val="00491D53"/>
    <w:rsid w:val="004966EA"/>
    <w:rsid w:val="0049731E"/>
    <w:rsid w:val="0049779D"/>
    <w:rsid w:val="004A0E8A"/>
    <w:rsid w:val="004A1759"/>
    <w:rsid w:val="004A19A8"/>
    <w:rsid w:val="004A2527"/>
    <w:rsid w:val="004A35F3"/>
    <w:rsid w:val="004A361A"/>
    <w:rsid w:val="004A4286"/>
    <w:rsid w:val="004A72E2"/>
    <w:rsid w:val="004B0534"/>
    <w:rsid w:val="004B3446"/>
    <w:rsid w:val="004B35D0"/>
    <w:rsid w:val="004B4912"/>
    <w:rsid w:val="004B5A09"/>
    <w:rsid w:val="004B6725"/>
    <w:rsid w:val="004B76A2"/>
    <w:rsid w:val="004B7A36"/>
    <w:rsid w:val="004C1B80"/>
    <w:rsid w:val="004C453A"/>
    <w:rsid w:val="004C4C8B"/>
    <w:rsid w:val="004C59BF"/>
    <w:rsid w:val="004C64BE"/>
    <w:rsid w:val="004D1B70"/>
    <w:rsid w:val="004D60EE"/>
    <w:rsid w:val="004D7353"/>
    <w:rsid w:val="004D76FD"/>
    <w:rsid w:val="004D7D42"/>
    <w:rsid w:val="004E4CAC"/>
    <w:rsid w:val="004E4EA3"/>
    <w:rsid w:val="004F1144"/>
    <w:rsid w:val="004F613F"/>
    <w:rsid w:val="00501598"/>
    <w:rsid w:val="005031F2"/>
    <w:rsid w:val="00505A8A"/>
    <w:rsid w:val="00507E72"/>
    <w:rsid w:val="00507EF8"/>
    <w:rsid w:val="00510A48"/>
    <w:rsid w:val="005132E7"/>
    <w:rsid w:val="0051445F"/>
    <w:rsid w:val="0051477D"/>
    <w:rsid w:val="00515F7C"/>
    <w:rsid w:val="00517CF4"/>
    <w:rsid w:val="00520C7A"/>
    <w:rsid w:val="00524C07"/>
    <w:rsid w:val="005261B9"/>
    <w:rsid w:val="005268A8"/>
    <w:rsid w:val="00527685"/>
    <w:rsid w:val="0053287B"/>
    <w:rsid w:val="0053691F"/>
    <w:rsid w:val="00543BA3"/>
    <w:rsid w:val="00553528"/>
    <w:rsid w:val="005564F2"/>
    <w:rsid w:val="00557244"/>
    <w:rsid w:val="00561225"/>
    <w:rsid w:val="005670B9"/>
    <w:rsid w:val="00570FB1"/>
    <w:rsid w:val="00573444"/>
    <w:rsid w:val="005734B6"/>
    <w:rsid w:val="00573CC3"/>
    <w:rsid w:val="00574A3E"/>
    <w:rsid w:val="005814BD"/>
    <w:rsid w:val="0058352E"/>
    <w:rsid w:val="005841B4"/>
    <w:rsid w:val="005854C4"/>
    <w:rsid w:val="00587F6C"/>
    <w:rsid w:val="00587F98"/>
    <w:rsid w:val="005903E3"/>
    <w:rsid w:val="00591075"/>
    <w:rsid w:val="00591ADB"/>
    <w:rsid w:val="005933E8"/>
    <w:rsid w:val="0059419A"/>
    <w:rsid w:val="005977BF"/>
    <w:rsid w:val="005A0D89"/>
    <w:rsid w:val="005A315D"/>
    <w:rsid w:val="005A43AE"/>
    <w:rsid w:val="005A4822"/>
    <w:rsid w:val="005A613D"/>
    <w:rsid w:val="005A71FD"/>
    <w:rsid w:val="005B0CBA"/>
    <w:rsid w:val="005B1D8C"/>
    <w:rsid w:val="005B299D"/>
    <w:rsid w:val="005B3013"/>
    <w:rsid w:val="005B42A9"/>
    <w:rsid w:val="005B55B1"/>
    <w:rsid w:val="005B747A"/>
    <w:rsid w:val="005C2DA4"/>
    <w:rsid w:val="005C4286"/>
    <w:rsid w:val="005D07B8"/>
    <w:rsid w:val="005D1803"/>
    <w:rsid w:val="005D6293"/>
    <w:rsid w:val="005D7ABA"/>
    <w:rsid w:val="005E2EF7"/>
    <w:rsid w:val="005E3569"/>
    <w:rsid w:val="005E5F29"/>
    <w:rsid w:val="005F057E"/>
    <w:rsid w:val="005F7A7B"/>
    <w:rsid w:val="0060026C"/>
    <w:rsid w:val="00602060"/>
    <w:rsid w:val="00602070"/>
    <w:rsid w:val="00610E9A"/>
    <w:rsid w:val="00610F4A"/>
    <w:rsid w:val="00611252"/>
    <w:rsid w:val="00615136"/>
    <w:rsid w:val="006152A5"/>
    <w:rsid w:val="0062066C"/>
    <w:rsid w:val="006248C5"/>
    <w:rsid w:val="00625950"/>
    <w:rsid w:val="0062747B"/>
    <w:rsid w:val="006313AF"/>
    <w:rsid w:val="00633482"/>
    <w:rsid w:val="00635F3E"/>
    <w:rsid w:val="006373A8"/>
    <w:rsid w:val="00637DB9"/>
    <w:rsid w:val="0064080D"/>
    <w:rsid w:val="00643544"/>
    <w:rsid w:val="00644356"/>
    <w:rsid w:val="0064514C"/>
    <w:rsid w:val="006461DD"/>
    <w:rsid w:val="00650B7F"/>
    <w:rsid w:val="00660923"/>
    <w:rsid w:val="00661F70"/>
    <w:rsid w:val="0066264E"/>
    <w:rsid w:val="00662B91"/>
    <w:rsid w:val="00662FEE"/>
    <w:rsid w:val="00663A22"/>
    <w:rsid w:val="006658F9"/>
    <w:rsid w:val="00666F77"/>
    <w:rsid w:val="00667482"/>
    <w:rsid w:val="0067008E"/>
    <w:rsid w:val="006723FA"/>
    <w:rsid w:val="00674AEE"/>
    <w:rsid w:val="00675C2B"/>
    <w:rsid w:val="0068170B"/>
    <w:rsid w:val="0068362D"/>
    <w:rsid w:val="00685B81"/>
    <w:rsid w:val="00685D9A"/>
    <w:rsid w:val="00686D4C"/>
    <w:rsid w:val="00687C2F"/>
    <w:rsid w:val="00690AC2"/>
    <w:rsid w:val="00691961"/>
    <w:rsid w:val="006A4CC6"/>
    <w:rsid w:val="006A500D"/>
    <w:rsid w:val="006A6809"/>
    <w:rsid w:val="006B09DB"/>
    <w:rsid w:val="006B1279"/>
    <w:rsid w:val="006B4E08"/>
    <w:rsid w:val="006B6B64"/>
    <w:rsid w:val="006B6EB8"/>
    <w:rsid w:val="006C2C62"/>
    <w:rsid w:val="006D1DAA"/>
    <w:rsid w:val="006D2861"/>
    <w:rsid w:val="006D2B41"/>
    <w:rsid w:val="006D6551"/>
    <w:rsid w:val="006E0E4C"/>
    <w:rsid w:val="006E19BC"/>
    <w:rsid w:val="006E24C5"/>
    <w:rsid w:val="006E30B5"/>
    <w:rsid w:val="006E48E1"/>
    <w:rsid w:val="006E55B9"/>
    <w:rsid w:val="006F0879"/>
    <w:rsid w:val="006F2143"/>
    <w:rsid w:val="006F2CCD"/>
    <w:rsid w:val="00702433"/>
    <w:rsid w:val="00704467"/>
    <w:rsid w:val="00707773"/>
    <w:rsid w:val="00710499"/>
    <w:rsid w:val="00711B9B"/>
    <w:rsid w:val="007127F5"/>
    <w:rsid w:val="00712E7E"/>
    <w:rsid w:val="00713EA4"/>
    <w:rsid w:val="00721E23"/>
    <w:rsid w:val="00723B51"/>
    <w:rsid w:val="0072475D"/>
    <w:rsid w:val="00732230"/>
    <w:rsid w:val="0073251C"/>
    <w:rsid w:val="0073263B"/>
    <w:rsid w:val="00741EE0"/>
    <w:rsid w:val="00742937"/>
    <w:rsid w:val="00742C8F"/>
    <w:rsid w:val="007458F7"/>
    <w:rsid w:val="00750626"/>
    <w:rsid w:val="007617E3"/>
    <w:rsid w:val="00766E3F"/>
    <w:rsid w:val="0077155E"/>
    <w:rsid w:val="007840BE"/>
    <w:rsid w:val="00791480"/>
    <w:rsid w:val="007939F0"/>
    <w:rsid w:val="00794377"/>
    <w:rsid w:val="007A3588"/>
    <w:rsid w:val="007A7679"/>
    <w:rsid w:val="007B4ADD"/>
    <w:rsid w:val="007C17C5"/>
    <w:rsid w:val="007C1FDE"/>
    <w:rsid w:val="007C3898"/>
    <w:rsid w:val="007C4528"/>
    <w:rsid w:val="007D0B67"/>
    <w:rsid w:val="007D18C6"/>
    <w:rsid w:val="007D36A5"/>
    <w:rsid w:val="007D497D"/>
    <w:rsid w:val="007D7821"/>
    <w:rsid w:val="007D78F2"/>
    <w:rsid w:val="007E1027"/>
    <w:rsid w:val="007E2D96"/>
    <w:rsid w:val="007E49F5"/>
    <w:rsid w:val="007E765C"/>
    <w:rsid w:val="007F1232"/>
    <w:rsid w:val="007F36E4"/>
    <w:rsid w:val="007F3C78"/>
    <w:rsid w:val="00802FF0"/>
    <w:rsid w:val="00811E49"/>
    <w:rsid w:val="00812623"/>
    <w:rsid w:val="0081289A"/>
    <w:rsid w:val="0081468C"/>
    <w:rsid w:val="008224FA"/>
    <w:rsid w:val="008227B2"/>
    <w:rsid w:val="008227C3"/>
    <w:rsid w:val="00822C41"/>
    <w:rsid w:val="00823B01"/>
    <w:rsid w:val="00826255"/>
    <w:rsid w:val="0082754D"/>
    <w:rsid w:val="00830081"/>
    <w:rsid w:val="0083048A"/>
    <w:rsid w:val="00837F4D"/>
    <w:rsid w:val="008404A9"/>
    <w:rsid w:val="00842596"/>
    <w:rsid w:val="00844FA3"/>
    <w:rsid w:val="00847603"/>
    <w:rsid w:val="00851F15"/>
    <w:rsid w:val="0086231B"/>
    <w:rsid w:val="008647A6"/>
    <w:rsid w:val="008655A3"/>
    <w:rsid w:val="0086633C"/>
    <w:rsid w:val="00870397"/>
    <w:rsid w:val="00873D83"/>
    <w:rsid w:val="00876C7F"/>
    <w:rsid w:val="00881281"/>
    <w:rsid w:val="00882269"/>
    <w:rsid w:val="008827BD"/>
    <w:rsid w:val="00884A0E"/>
    <w:rsid w:val="008859D1"/>
    <w:rsid w:val="00886067"/>
    <w:rsid w:val="008862C2"/>
    <w:rsid w:val="00886DEF"/>
    <w:rsid w:val="00887E62"/>
    <w:rsid w:val="00890124"/>
    <w:rsid w:val="0089040C"/>
    <w:rsid w:val="0089159D"/>
    <w:rsid w:val="00891E89"/>
    <w:rsid w:val="008960BB"/>
    <w:rsid w:val="008A0A8B"/>
    <w:rsid w:val="008A4E4F"/>
    <w:rsid w:val="008A5BBB"/>
    <w:rsid w:val="008A6315"/>
    <w:rsid w:val="008B182C"/>
    <w:rsid w:val="008B3401"/>
    <w:rsid w:val="008B5410"/>
    <w:rsid w:val="008B7757"/>
    <w:rsid w:val="008B7D4D"/>
    <w:rsid w:val="008C19BB"/>
    <w:rsid w:val="008C1D86"/>
    <w:rsid w:val="008C29FE"/>
    <w:rsid w:val="008C3AF3"/>
    <w:rsid w:val="008C607B"/>
    <w:rsid w:val="008D029C"/>
    <w:rsid w:val="008E1D77"/>
    <w:rsid w:val="008E2BA9"/>
    <w:rsid w:val="008E61D2"/>
    <w:rsid w:val="008F1009"/>
    <w:rsid w:val="008F12A2"/>
    <w:rsid w:val="008F29AE"/>
    <w:rsid w:val="008F4292"/>
    <w:rsid w:val="008F654D"/>
    <w:rsid w:val="00900472"/>
    <w:rsid w:val="009006D8"/>
    <w:rsid w:val="00901B95"/>
    <w:rsid w:val="009021A6"/>
    <w:rsid w:val="00910E61"/>
    <w:rsid w:val="0091116D"/>
    <w:rsid w:val="00915D09"/>
    <w:rsid w:val="009170BC"/>
    <w:rsid w:val="00921610"/>
    <w:rsid w:val="00922332"/>
    <w:rsid w:val="0092535B"/>
    <w:rsid w:val="00926EDE"/>
    <w:rsid w:val="00927C53"/>
    <w:rsid w:val="009330CA"/>
    <w:rsid w:val="00934C73"/>
    <w:rsid w:val="009425FC"/>
    <w:rsid w:val="00942E88"/>
    <w:rsid w:val="0095069E"/>
    <w:rsid w:val="0095306E"/>
    <w:rsid w:val="00960704"/>
    <w:rsid w:val="00960EEB"/>
    <w:rsid w:val="009618D7"/>
    <w:rsid w:val="00963321"/>
    <w:rsid w:val="0096668B"/>
    <w:rsid w:val="00981296"/>
    <w:rsid w:val="00981E6B"/>
    <w:rsid w:val="009856CD"/>
    <w:rsid w:val="009928F9"/>
    <w:rsid w:val="00993A38"/>
    <w:rsid w:val="00994017"/>
    <w:rsid w:val="0099593A"/>
    <w:rsid w:val="00996E03"/>
    <w:rsid w:val="009A5A6B"/>
    <w:rsid w:val="009A5CAD"/>
    <w:rsid w:val="009B0C89"/>
    <w:rsid w:val="009B21C3"/>
    <w:rsid w:val="009B629D"/>
    <w:rsid w:val="009B6C7E"/>
    <w:rsid w:val="009B7702"/>
    <w:rsid w:val="009C4771"/>
    <w:rsid w:val="009C758D"/>
    <w:rsid w:val="009D5943"/>
    <w:rsid w:val="009E0B3C"/>
    <w:rsid w:val="009E3772"/>
    <w:rsid w:val="009E4CA4"/>
    <w:rsid w:val="009E4F0E"/>
    <w:rsid w:val="009E586A"/>
    <w:rsid w:val="009E7794"/>
    <w:rsid w:val="009F3940"/>
    <w:rsid w:val="009F3C90"/>
    <w:rsid w:val="009F477F"/>
    <w:rsid w:val="009F76FE"/>
    <w:rsid w:val="00A009B7"/>
    <w:rsid w:val="00A013B8"/>
    <w:rsid w:val="00A017B3"/>
    <w:rsid w:val="00A058F6"/>
    <w:rsid w:val="00A073C7"/>
    <w:rsid w:val="00A11DA0"/>
    <w:rsid w:val="00A16727"/>
    <w:rsid w:val="00A16E98"/>
    <w:rsid w:val="00A214BC"/>
    <w:rsid w:val="00A30802"/>
    <w:rsid w:val="00A30AA4"/>
    <w:rsid w:val="00A32AE7"/>
    <w:rsid w:val="00A345F1"/>
    <w:rsid w:val="00A42222"/>
    <w:rsid w:val="00A440DF"/>
    <w:rsid w:val="00A44975"/>
    <w:rsid w:val="00A44FC7"/>
    <w:rsid w:val="00A47C5B"/>
    <w:rsid w:val="00A47D10"/>
    <w:rsid w:val="00A533D1"/>
    <w:rsid w:val="00A54C9E"/>
    <w:rsid w:val="00A63879"/>
    <w:rsid w:val="00A712AE"/>
    <w:rsid w:val="00A71C8D"/>
    <w:rsid w:val="00A7593F"/>
    <w:rsid w:val="00A83010"/>
    <w:rsid w:val="00A834EC"/>
    <w:rsid w:val="00A87D11"/>
    <w:rsid w:val="00A94E94"/>
    <w:rsid w:val="00AA143B"/>
    <w:rsid w:val="00AA27B4"/>
    <w:rsid w:val="00AA58DC"/>
    <w:rsid w:val="00AA5D07"/>
    <w:rsid w:val="00AB0F29"/>
    <w:rsid w:val="00AB1955"/>
    <w:rsid w:val="00AB5E37"/>
    <w:rsid w:val="00AB7E29"/>
    <w:rsid w:val="00AC0DE2"/>
    <w:rsid w:val="00AC3ED4"/>
    <w:rsid w:val="00AC4D63"/>
    <w:rsid w:val="00AC58E3"/>
    <w:rsid w:val="00AD37D4"/>
    <w:rsid w:val="00AD3975"/>
    <w:rsid w:val="00AD3EAD"/>
    <w:rsid w:val="00AD5EFE"/>
    <w:rsid w:val="00AD61C1"/>
    <w:rsid w:val="00AE0972"/>
    <w:rsid w:val="00AE1C56"/>
    <w:rsid w:val="00AE2750"/>
    <w:rsid w:val="00AE42A0"/>
    <w:rsid w:val="00AE7EBA"/>
    <w:rsid w:val="00AF1507"/>
    <w:rsid w:val="00AF4905"/>
    <w:rsid w:val="00AF58EA"/>
    <w:rsid w:val="00AF61F6"/>
    <w:rsid w:val="00B000CE"/>
    <w:rsid w:val="00B1032E"/>
    <w:rsid w:val="00B110EB"/>
    <w:rsid w:val="00B1437F"/>
    <w:rsid w:val="00B21B3C"/>
    <w:rsid w:val="00B229BA"/>
    <w:rsid w:val="00B276B3"/>
    <w:rsid w:val="00B27A46"/>
    <w:rsid w:val="00B27A70"/>
    <w:rsid w:val="00B32920"/>
    <w:rsid w:val="00B35CD8"/>
    <w:rsid w:val="00B43261"/>
    <w:rsid w:val="00B50682"/>
    <w:rsid w:val="00B50BAA"/>
    <w:rsid w:val="00B522A6"/>
    <w:rsid w:val="00B53DEE"/>
    <w:rsid w:val="00B56240"/>
    <w:rsid w:val="00B60494"/>
    <w:rsid w:val="00B67435"/>
    <w:rsid w:val="00B713FB"/>
    <w:rsid w:val="00B71E13"/>
    <w:rsid w:val="00B7389B"/>
    <w:rsid w:val="00B74405"/>
    <w:rsid w:val="00B7444F"/>
    <w:rsid w:val="00B75689"/>
    <w:rsid w:val="00B76520"/>
    <w:rsid w:val="00B8012F"/>
    <w:rsid w:val="00B84C58"/>
    <w:rsid w:val="00B850B7"/>
    <w:rsid w:val="00B8579A"/>
    <w:rsid w:val="00B92FA5"/>
    <w:rsid w:val="00B949E9"/>
    <w:rsid w:val="00BA2104"/>
    <w:rsid w:val="00BA670E"/>
    <w:rsid w:val="00BB378F"/>
    <w:rsid w:val="00BB75AD"/>
    <w:rsid w:val="00BB7ED8"/>
    <w:rsid w:val="00BC0330"/>
    <w:rsid w:val="00BC1917"/>
    <w:rsid w:val="00BC1A30"/>
    <w:rsid w:val="00BC1C2A"/>
    <w:rsid w:val="00BC3DBA"/>
    <w:rsid w:val="00BC4300"/>
    <w:rsid w:val="00BC7D18"/>
    <w:rsid w:val="00BD00D0"/>
    <w:rsid w:val="00BD35EA"/>
    <w:rsid w:val="00BD5A59"/>
    <w:rsid w:val="00BD6FA5"/>
    <w:rsid w:val="00BE0F3E"/>
    <w:rsid w:val="00BE102C"/>
    <w:rsid w:val="00BE1591"/>
    <w:rsid w:val="00BE35D7"/>
    <w:rsid w:val="00BE6377"/>
    <w:rsid w:val="00BE67C3"/>
    <w:rsid w:val="00BE7D74"/>
    <w:rsid w:val="00BF1662"/>
    <w:rsid w:val="00BF6D9B"/>
    <w:rsid w:val="00C00233"/>
    <w:rsid w:val="00C00F7B"/>
    <w:rsid w:val="00C01C73"/>
    <w:rsid w:val="00C01C93"/>
    <w:rsid w:val="00C02C68"/>
    <w:rsid w:val="00C03C10"/>
    <w:rsid w:val="00C075E4"/>
    <w:rsid w:val="00C13528"/>
    <w:rsid w:val="00C14002"/>
    <w:rsid w:val="00C16D5F"/>
    <w:rsid w:val="00C17841"/>
    <w:rsid w:val="00C20B22"/>
    <w:rsid w:val="00C21F6C"/>
    <w:rsid w:val="00C23056"/>
    <w:rsid w:val="00C26E50"/>
    <w:rsid w:val="00C30AA7"/>
    <w:rsid w:val="00C330CE"/>
    <w:rsid w:val="00C33840"/>
    <w:rsid w:val="00C351D3"/>
    <w:rsid w:val="00C3533E"/>
    <w:rsid w:val="00C406C4"/>
    <w:rsid w:val="00C4135F"/>
    <w:rsid w:val="00C42D6C"/>
    <w:rsid w:val="00C45987"/>
    <w:rsid w:val="00C561F1"/>
    <w:rsid w:val="00C5673C"/>
    <w:rsid w:val="00C56EF7"/>
    <w:rsid w:val="00C60565"/>
    <w:rsid w:val="00C61CAC"/>
    <w:rsid w:val="00C6211B"/>
    <w:rsid w:val="00C621B0"/>
    <w:rsid w:val="00C63CC1"/>
    <w:rsid w:val="00C64D41"/>
    <w:rsid w:val="00C6673D"/>
    <w:rsid w:val="00C72544"/>
    <w:rsid w:val="00C735FF"/>
    <w:rsid w:val="00C74A08"/>
    <w:rsid w:val="00C759B5"/>
    <w:rsid w:val="00C76B1D"/>
    <w:rsid w:val="00C76F7F"/>
    <w:rsid w:val="00C77A1D"/>
    <w:rsid w:val="00C802AE"/>
    <w:rsid w:val="00C81C2E"/>
    <w:rsid w:val="00C81E8E"/>
    <w:rsid w:val="00C84A72"/>
    <w:rsid w:val="00C858D5"/>
    <w:rsid w:val="00C92752"/>
    <w:rsid w:val="00C946FB"/>
    <w:rsid w:val="00C9611C"/>
    <w:rsid w:val="00CA256A"/>
    <w:rsid w:val="00CA7581"/>
    <w:rsid w:val="00CB1CC2"/>
    <w:rsid w:val="00CB75D2"/>
    <w:rsid w:val="00CB7888"/>
    <w:rsid w:val="00CC2428"/>
    <w:rsid w:val="00CC48DD"/>
    <w:rsid w:val="00CD1331"/>
    <w:rsid w:val="00CD3E16"/>
    <w:rsid w:val="00CD7F1F"/>
    <w:rsid w:val="00CD7F74"/>
    <w:rsid w:val="00CE1CEE"/>
    <w:rsid w:val="00CE21B4"/>
    <w:rsid w:val="00CE3D7F"/>
    <w:rsid w:val="00CE617A"/>
    <w:rsid w:val="00CF0FE3"/>
    <w:rsid w:val="00CF4790"/>
    <w:rsid w:val="00CF4BC0"/>
    <w:rsid w:val="00CF6699"/>
    <w:rsid w:val="00D0567E"/>
    <w:rsid w:val="00D05BB7"/>
    <w:rsid w:val="00D101DC"/>
    <w:rsid w:val="00D11666"/>
    <w:rsid w:val="00D1403B"/>
    <w:rsid w:val="00D14565"/>
    <w:rsid w:val="00D22226"/>
    <w:rsid w:val="00D24BCE"/>
    <w:rsid w:val="00D26306"/>
    <w:rsid w:val="00D357AD"/>
    <w:rsid w:val="00D418E0"/>
    <w:rsid w:val="00D41C98"/>
    <w:rsid w:val="00D422EF"/>
    <w:rsid w:val="00D429DB"/>
    <w:rsid w:val="00D45350"/>
    <w:rsid w:val="00D455FE"/>
    <w:rsid w:val="00D4680D"/>
    <w:rsid w:val="00D50B2D"/>
    <w:rsid w:val="00D55D05"/>
    <w:rsid w:val="00D57B3C"/>
    <w:rsid w:val="00D6172A"/>
    <w:rsid w:val="00D6264D"/>
    <w:rsid w:val="00D640BA"/>
    <w:rsid w:val="00D64FFD"/>
    <w:rsid w:val="00D65DC9"/>
    <w:rsid w:val="00D66390"/>
    <w:rsid w:val="00D70F86"/>
    <w:rsid w:val="00D72739"/>
    <w:rsid w:val="00D7319C"/>
    <w:rsid w:val="00D75A6E"/>
    <w:rsid w:val="00D773C9"/>
    <w:rsid w:val="00D837AD"/>
    <w:rsid w:val="00D842F4"/>
    <w:rsid w:val="00D844FE"/>
    <w:rsid w:val="00D86CE0"/>
    <w:rsid w:val="00D87245"/>
    <w:rsid w:val="00D93060"/>
    <w:rsid w:val="00D96749"/>
    <w:rsid w:val="00DA2381"/>
    <w:rsid w:val="00DA6A6D"/>
    <w:rsid w:val="00DA7A26"/>
    <w:rsid w:val="00DB0B9B"/>
    <w:rsid w:val="00DB2EFF"/>
    <w:rsid w:val="00DB3024"/>
    <w:rsid w:val="00DB4833"/>
    <w:rsid w:val="00DB4C7C"/>
    <w:rsid w:val="00DB5062"/>
    <w:rsid w:val="00DC1269"/>
    <w:rsid w:val="00DC6426"/>
    <w:rsid w:val="00DC7049"/>
    <w:rsid w:val="00DD3621"/>
    <w:rsid w:val="00DD381A"/>
    <w:rsid w:val="00DD38C4"/>
    <w:rsid w:val="00DD7F61"/>
    <w:rsid w:val="00DE00B8"/>
    <w:rsid w:val="00DE34A3"/>
    <w:rsid w:val="00DF1641"/>
    <w:rsid w:val="00DF334E"/>
    <w:rsid w:val="00DF5049"/>
    <w:rsid w:val="00E02DAD"/>
    <w:rsid w:val="00E05B5C"/>
    <w:rsid w:val="00E05BED"/>
    <w:rsid w:val="00E117CA"/>
    <w:rsid w:val="00E132E2"/>
    <w:rsid w:val="00E13E4B"/>
    <w:rsid w:val="00E1575D"/>
    <w:rsid w:val="00E20A98"/>
    <w:rsid w:val="00E23D51"/>
    <w:rsid w:val="00E2449A"/>
    <w:rsid w:val="00E256D6"/>
    <w:rsid w:val="00E25CEE"/>
    <w:rsid w:val="00E32BBD"/>
    <w:rsid w:val="00E44536"/>
    <w:rsid w:val="00E44C1B"/>
    <w:rsid w:val="00E44D5C"/>
    <w:rsid w:val="00E44D7C"/>
    <w:rsid w:val="00E529C7"/>
    <w:rsid w:val="00E52C3E"/>
    <w:rsid w:val="00E56281"/>
    <w:rsid w:val="00E6101E"/>
    <w:rsid w:val="00E64E82"/>
    <w:rsid w:val="00E65320"/>
    <w:rsid w:val="00E668C0"/>
    <w:rsid w:val="00E6756B"/>
    <w:rsid w:val="00E80D4B"/>
    <w:rsid w:val="00E81B33"/>
    <w:rsid w:val="00E82ED8"/>
    <w:rsid w:val="00E90D56"/>
    <w:rsid w:val="00E95355"/>
    <w:rsid w:val="00EA74E5"/>
    <w:rsid w:val="00EA768E"/>
    <w:rsid w:val="00EA7B89"/>
    <w:rsid w:val="00EB2BFF"/>
    <w:rsid w:val="00EB34C9"/>
    <w:rsid w:val="00EB79F4"/>
    <w:rsid w:val="00EC10A2"/>
    <w:rsid w:val="00EC1663"/>
    <w:rsid w:val="00ED103F"/>
    <w:rsid w:val="00ED1E2B"/>
    <w:rsid w:val="00ED25AF"/>
    <w:rsid w:val="00ED4AA5"/>
    <w:rsid w:val="00EE0DB6"/>
    <w:rsid w:val="00EE0E38"/>
    <w:rsid w:val="00EE29FF"/>
    <w:rsid w:val="00EE6DAA"/>
    <w:rsid w:val="00EE7EED"/>
    <w:rsid w:val="00EF02F1"/>
    <w:rsid w:val="00EF1538"/>
    <w:rsid w:val="00EF2C5A"/>
    <w:rsid w:val="00EF2E90"/>
    <w:rsid w:val="00EF4D1F"/>
    <w:rsid w:val="00EF5522"/>
    <w:rsid w:val="00EF7F08"/>
    <w:rsid w:val="00F0139C"/>
    <w:rsid w:val="00F01F07"/>
    <w:rsid w:val="00F05BC1"/>
    <w:rsid w:val="00F06D07"/>
    <w:rsid w:val="00F10C79"/>
    <w:rsid w:val="00F13353"/>
    <w:rsid w:val="00F139FF"/>
    <w:rsid w:val="00F20B49"/>
    <w:rsid w:val="00F21904"/>
    <w:rsid w:val="00F2200D"/>
    <w:rsid w:val="00F322C6"/>
    <w:rsid w:val="00F330F7"/>
    <w:rsid w:val="00F3336B"/>
    <w:rsid w:val="00F33BFB"/>
    <w:rsid w:val="00F40448"/>
    <w:rsid w:val="00F406B1"/>
    <w:rsid w:val="00F42281"/>
    <w:rsid w:val="00F472F9"/>
    <w:rsid w:val="00F53007"/>
    <w:rsid w:val="00F54BFA"/>
    <w:rsid w:val="00F55BA8"/>
    <w:rsid w:val="00F6165C"/>
    <w:rsid w:val="00F61D14"/>
    <w:rsid w:val="00F64EA1"/>
    <w:rsid w:val="00F72279"/>
    <w:rsid w:val="00F730F1"/>
    <w:rsid w:val="00F73965"/>
    <w:rsid w:val="00F76180"/>
    <w:rsid w:val="00F77171"/>
    <w:rsid w:val="00F7787A"/>
    <w:rsid w:val="00F814B6"/>
    <w:rsid w:val="00F8282A"/>
    <w:rsid w:val="00F85F54"/>
    <w:rsid w:val="00F90D2D"/>
    <w:rsid w:val="00F92BE3"/>
    <w:rsid w:val="00F95C62"/>
    <w:rsid w:val="00F96FB0"/>
    <w:rsid w:val="00F97A32"/>
    <w:rsid w:val="00F97A44"/>
    <w:rsid w:val="00FA2295"/>
    <w:rsid w:val="00FB41C7"/>
    <w:rsid w:val="00FB4479"/>
    <w:rsid w:val="00FB6A85"/>
    <w:rsid w:val="00FC22AA"/>
    <w:rsid w:val="00FC60AA"/>
    <w:rsid w:val="00FC7F84"/>
    <w:rsid w:val="00FD1420"/>
    <w:rsid w:val="00FD3705"/>
    <w:rsid w:val="00FD3769"/>
    <w:rsid w:val="00FD7080"/>
    <w:rsid w:val="00FE2350"/>
    <w:rsid w:val="00FE728C"/>
    <w:rsid w:val="00FF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12461"/>
  <w15:docId w15:val="{14623D9B-EC11-487E-BFAE-33C5619C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B7B"/>
  </w:style>
  <w:style w:type="paragraph" w:styleId="Heading1">
    <w:name w:val="heading 1"/>
    <w:basedOn w:val="Normal"/>
    <w:next w:val="Normal"/>
    <w:link w:val="Heading1Char"/>
    <w:uiPriority w:val="9"/>
    <w:qFormat/>
    <w:rsid w:val="00E13E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13E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13E4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13E4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3E4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3E4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3E4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3E4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3E4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FA5"/>
    <w:pPr>
      <w:ind w:left="720"/>
      <w:contextualSpacing/>
    </w:pPr>
  </w:style>
  <w:style w:type="paragraph" w:styleId="BalloonText">
    <w:name w:val="Balloon Text"/>
    <w:basedOn w:val="Normal"/>
    <w:link w:val="BalloonTextChar"/>
    <w:uiPriority w:val="99"/>
    <w:semiHidden/>
    <w:unhideWhenUsed/>
    <w:rsid w:val="00C075E4"/>
    <w:rPr>
      <w:rFonts w:ascii="Tahoma" w:hAnsi="Tahoma" w:cs="Tahoma"/>
      <w:sz w:val="16"/>
      <w:szCs w:val="16"/>
    </w:rPr>
  </w:style>
  <w:style w:type="character" w:customStyle="1" w:styleId="BalloonTextChar">
    <w:name w:val="Balloon Text Char"/>
    <w:basedOn w:val="DefaultParagraphFont"/>
    <w:link w:val="BalloonText"/>
    <w:uiPriority w:val="99"/>
    <w:semiHidden/>
    <w:rsid w:val="00C075E4"/>
    <w:rPr>
      <w:rFonts w:ascii="Tahoma" w:hAnsi="Tahoma" w:cs="Tahoma"/>
      <w:sz w:val="16"/>
      <w:szCs w:val="16"/>
    </w:rPr>
  </w:style>
  <w:style w:type="paragraph" w:styleId="Header">
    <w:name w:val="header"/>
    <w:basedOn w:val="Normal"/>
    <w:link w:val="HeaderChar"/>
    <w:uiPriority w:val="99"/>
    <w:unhideWhenUsed/>
    <w:rsid w:val="00C075E4"/>
    <w:pPr>
      <w:tabs>
        <w:tab w:val="center" w:pos="4680"/>
        <w:tab w:val="right" w:pos="9360"/>
      </w:tabs>
    </w:pPr>
  </w:style>
  <w:style w:type="character" w:customStyle="1" w:styleId="HeaderChar">
    <w:name w:val="Header Char"/>
    <w:basedOn w:val="DefaultParagraphFont"/>
    <w:link w:val="Header"/>
    <w:uiPriority w:val="99"/>
    <w:rsid w:val="00C075E4"/>
  </w:style>
  <w:style w:type="paragraph" w:styleId="Footer">
    <w:name w:val="footer"/>
    <w:basedOn w:val="Normal"/>
    <w:link w:val="FooterChar"/>
    <w:uiPriority w:val="99"/>
    <w:unhideWhenUsed/>
    <w:rsid w:val="00C075E4"/>
    <w:pPr>
      <w:tabs>
        <w:tab w:val="center" w:pos="4680"/>
        <w:tab w:val="right" w:pos="9360"/>
      </w:tabs>
    </w:pPr>
  </w:style>
  <w:style w:type="character" w:customStyle="1" w:styleId="FooterChar">
    <w:name w:val="Footer Char"/>
    <w:basedOn w:val="DefaultParagraphFont"/>
    <w:link w:val="Footer"/>
    <w:uiPriority w:val="99"/>
    <w:rsid w:val="00C075E4"/>
  </w:style>
  <w:style w:type="table" w:styleId="PlainTable2">
    <w:name w:val="Plain Table 2"/>
    <w:basedOn w:val="TableNormal"/>
    <w:uiPriority w:val="42"/>
    <w:rsid w:val="00591A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A14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E2712"/>
    <w:rPr>
      <w:color w:val="0000FF"/>
      <w:u w:val="single"/>
    </w:rPr>
  </w:style>
  <w:style w:type="character" w:customStyle="1" w:styleId="halyaf">
    <w:name w:val="halyaf"/>
    <w:basedOn w:val="DefaultParagraphFont"/>
    <w:rsid w:val="00687C2F"/>
  </w:style>
  <w:style w:type="character" w:customStyle="1" w:styleId="UnresolvedMention1">
    <w:name w:val="Unresolved Mention1"/>
    <w:basedOn w:val="DefaultParagraphFont"/>
    <w:uiPriority w:val="99"/>
    <w:semiHidden/>
    <w:unhideWhenUsed/>
    <w:rsid w:val="00687C2F"/>
    <w:rPr>
      <w:color w:val="605E5C"/>
      <w:shd w:val="clear" w:color="auto" w:fill="E1DFDD"/>
    </w:rPr>
  </w:style>
  <w:style w:type="character" w:styleId="CommentReference">
    <w:name w:val="annotation reference"/>
    <w:basedOn w:val="DefaultParagraphFont"/>
    <w:uiPriority w:val="99"/>
    <w:semiHidden/>
    <w:unhideWhenUsed/>
    <w:rsid w:val="007D497D"/>
    <w:rPr>
      <w:sz w:val="16"/>
      <w:szCs w:val="16"/>
    </w:rPr>
  </w:style>
  <w:style w:type="paragraph" w:styleId="CommentText">
    <w:name w:val="annotation text"/>
    <w:basedOn w:val="Normal"/>
    <w:link w:val="CommentTextChar"/>
    <w:uiPriority w:val="99"/>
    <w:semiHidden/>
    <w:unhideWhenUsed/>
    <w:rsid w:val="007D497D"/>
    <w:rPr>
      <w:sz w:val="20"/>
      <w:szCs w:val="20"/>
    </w:rPr>
  </w:style>
  <w:style w:type="character" w:customStyle="1" w:styleId="CommentTextChar">
    <w:name w:val="Comment Text Char"/>
    <w:basedOn w:val="DefaultParagraphFont"/>
    <w:link w:val="CommentText"/>
    <w:uiPriority w:val="99"/>
    <w:semiHidden/>
    <w:rsid w:val="007D497D"/>
    <w:rPr>
      <w:sz w:val="20"/>
      <w:szCs w:val="20"/>
    </w:rPr>
  </w:style>
  <w:style w:type="paragraph" w:styleId="CommentSubject">
    <w:name w:val="annotation subject"/>
    <w:basedOn w:val="CommentText"/>
    <w:next w:val="CommentText"/>
    <w:link w:val="CommentSubjectChar"/>
    <w:uiPriority w:val="99"/>
    <w:semiHidden/>
    <w:unhideWhenUsed/>
    <w:rsid w:val="007D497D"/>
    <w:rPr>
      <w:b/>
      <w:bCs/>
    </w:rPr>
  </w:style>
  <w:style w:type="character" w:customStyle="1" w:styleId="CommentSubjectChar">
    <w:name w:val="Comment Subject Char"/>
    <w:basedOn w:val="CommentTextChar"/>
    <w:link w:val="CommentSubject"/>
    <w:uiPriority w:val="99"/>
    <w:semiHidden/>
    <w:rsid w:val="007D497D"/>
    <w:rPr>
      <w:b/>
      <w:bCs/>
      <w:sz w:val="20"/>
      <w:szCs w:val="20"/>
    </w:rPr>
  </w:style>
  <w:style w:type="character" w:styleId="FollowedHyperlink">
    <w:name w:val="FollowedHyperlink"/>
    <w:basedOn w:val="DefaultParagraphFont"/>
    <w:uiPriority w:val="99"/>
    <w:semiHidden/>
    <w:unhideWhenUsed/>
    <w:rsid w:val="00D357AD"/>
    <w:rPr>
      <w:color w:val="800080" w:themeColor="followedHyperlink"/>
      <w:u w:val="single"/>
    </w:rPr>
  </w:style>
  <w:style w:type="character" w:customStyle="1" w:styleId="jtukpc">
    <w:name w:val="jtukpc"/>
    <w:basedOn w:val="DefaultParagraphFont"/>
    <w:rsid w:val="0073251C"/>
  </w:style>
  <w:style w:type="paragraph" w:styleId="Bibliography">
    <w:name w:val="Bibliography"/>
    <w:basedOn w:val="Normal"/>
    <w:next w:val="Normal"/>
    <w:uiPriority w:val="37"/>
    <w:semiHidden/>
    <w:unhideWhenUsed/>
    <w:rsid w:val="00E13E4B"/>
  </w:style>
  <w:style w:type="paragraph" w:styleId="BlockText">
    <w:name w:val="Block Text"/>
    <w:basedOn w:val="Normal"/>
    <w:uiPriority w:val="99"/>
    <w:semiHidden/>
    <w:unhideWhenUsed/>
    <w:rsid w:val="00E13E4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13E4B"/>
    <w:pPr>
      <w:spacing w:after="120"/>
    </w:pPr>
  </w:style>
  <w:style w:type="character" w:customStyle="1" w:styleId="BodyTextChar">
    <w:name w:val="Body Text Char"/>
    <w:basedOn w:val="DefaultParagraphFont"/>
    <w:link w:val="BodyText"/>
    <w:uiPriority w:val="99"/>
    <w:semiHidden/>
    <w:rsid w:val="00E13E4B"/>
  </w:style>
  <w:style w:type="paragraph" w:styleId="BodyText2">
    <w:name w:val="Body Text 2"/>
    <w:basedOn w:val="Normal"/>
    <w:link w:val="BodyText2Char"/>
    <w:uiPriority w:val="99"/>
    <w:semiHidden/>
    <w:unhideWhenUsed/>
    <w:rsid w:val="00E13E4B"/>
    <w:pPr>
      <w:spacing w:after="120" w:line="480" w:lineRule="auto"/>
    </w:pPr>
  </w:style>
  <w:style w:type="character" w:customStyle="1" w:styleId="BodyText2Char">
    <w:name w:val="Body Text 2 Char"/>
    <w:basedOn w:val="DefaultParagraphFont"/>
    <w:link w:val="BodyText2"/>
    <w:uiPriority w:val="99"/>
    <w:semiHidden/>
    <w:rsid w:val="00E13E4B"/>
  </w:style>
  <w:style w:type="paragraph" w:styleId="BodyText3">
    <w:name w:val="Body Text 3"/>
    <w:basedOn w:val="Normal"/>
    <w:link w:val="BodyText3Char"/>
    <w:uiPriority w:val="99"/>
    <w:semiHidden/>
    <w:unhideWhenUsed/>
    <w:rsid w:val="00E13E4B"/>
    <w:pPr>
      <w:spacing w:after="120"/>
    </w:pPr>
    <w:rPr>
      <w:sz w:val="16"/>
      <w:szCs w:val="16"/>
    </w:rPr>
  </w:style>
  <w:style w:type="character" w:customStyle="1" w:styleId="BodyText3Char">
    <w:name w:val="Body Text 3 Char"/>
    <w:basedOn w:val="DefaultParagraphFont"/>
    <w:link w:val="BodyText3"/>
    <w:uiPriority w:val="99"/>
    <w:semiHidden/>
    <w:rsid w:val="00E13E4B"/>
    <w:rPr>
      <w:sz w:val="16"/>
      <w:szCs w:val="16"/>
    </w:rPr>
  </w:style>
  <w:style w:type="paragraph" w:styleId="BodyTextFirstIndent">
    <w:name w:val="Body Text First Indent"/>
    <w:basedOn w:val="BodyText"/>
    <w:link w:val="BodyTextFirstIndentChar"/>
    <w:uiPriority w:val="99"/>
    <w:semiHidden/>
    <w:unhideWhenUsed/>
    <w:rsid w:val="00E13E4B"/>
    <w:pPr>
      <w:spacing w:after="0"/>
      <w:ind w:firstLine="360"/>
    </w:pPr>
  </w:style>
  <w:style w:type="character" w:customStyle="1" w:styleId="BodyTextFirstIndentChar">
    <w:name w:val="Body Text First Indent Char"/>
    <w:basedOn w:val="BodyTextChar"/>
    <w:link w:val="BodyTextFirstIndent"/>
    <w:uiPriority w:val="99"/>
    <w:semiHidden/>
    <w:rsid w:val="00E13E4B"/>
  </w:style>
  <w:style w:type="paragraph" w:styleId="BodyTextIndent">
    <w:name w:val="Body Text Indent"/>
    <w:basedOn w:val="Normal"/>
    <w:link w:val="BodyTextIndentChar"/>
    <w:uiPriority w:val="99"/>
    <w:semiHidden/>
    <w:unhideWhenUsed/>
    <w:rsid w:val="00E13E4B"/>
    <w:pPr>
      <w:spacing w:after="120"/>
      <w:ind w:left="360"/>
    </w:pPr>
  </w:style>
  <w:style w:type="character" w:customStyle="1" w:styleId="BodyTextIndentChar">
    <w:name w:val="Body Text Indent Char"/>
    <w:basedOn w:val="DefaultParagraphFont"/>
    <w:link w:val="BodyTextIndent"/>
    <w:uiPriority w:val="99"/>
    <w:semiHidden/>
    <w:rsid w:val="00E13E4B"/>
  </w:style>
  <w:style w:type="paragraph" w:styleId="BodyTextFirstIndent2">
    <w:name w:val="Body Text First Indent 2"/>
    <w:basedOn w:val="BodyTextIndent"/>
    <w:link w:val="BodyTextFirstIndent2Char"/>
    <w:uiPriority w:val="99"/>
    <w:semiHidden/>
    <w:unhideWhenUsed/>
    <w:rsid w:val="00E13E4B"/>
    <w:pPr>
      <w:spacing w:after="0"/>
      <w:ind w:firstLine="360"/>
    </w:pPr>
  </w:style>
  <w:style w:type="character" w:customStyle="1" w:styleId="BodyTextFirstIndent2Char">
    <w:name w:val="Body Text First Indent 2 Char"/>
    <w:basedOn w:val="BodyTextIndentChar"/>
    <w:link w:val="BodyTextFirstIndent2"/>
    <w:uiPriority w:val="99"/>
    <w:semiHidden/>
    <w:rsid w:val="00E13E4B"/>
  </w:style>
  <w:style w:type="paragraph" w:styleId="BodyTextIndent2">
    <w:name w:val="Body Text Indent 2"/>
    <w:basedOn w:val="Normal"/>
    <w:link w:val="BodyTextIndent2Char"/>
    <w:uiPriority w:val="99"/>
    <w:semiHidden/>
    <w:unhideWhenUsed/>
    <w:rsid w:val="00E13E4B"/>
    <w:pPr>
      <w:spacing w:after="120" w:line="480" w:lineRule="auto"/>
      <w:ind w:left="360"/>
    </w:pPr>
  </w:style>
  <w:style w:type="character" w:customStyle="1" w:styleId="BodyTextIndent2Char">
    <w:name w:val="Body Text Indent 2 Char"/>
    <w:basedOn w:val="DefaultParagraphFont"/>
    <w:link w:val="BodyTextIndent2"/>
    <w:uiPriority w:val="99"/>
    <w:semiHidden/>
    <w:rsid w:val="00E13E4B"/>
  </w:style>
  <w:style w:type="paragraph" w:styleId="BodyTextIndent3">
    <w:name w:val="Body Text Indent 3"/>
    <w:basedOn w:val="Normal"/>
    <w:link w:val="BodyTextIndent3Char"/>
    <w:uiPriority w:val="99"/>
    <w:semiHidden/>
    <w:unhideWhenUsed/>
    <w:rsid w:val="00E13E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13E4B"/>
    <w:rPr>
      <w:sz w:val="16"/>
      <w:szCs w:val="16"/>
    </w:rPr>
  </w:style>
  <w:style w:type="paragraph" w:styleId="Caption">
    <w:name w:val="caption"/>
    <w:basedOn w:val="Normal"/>
    <w:next w:val="Normal"/>
    <w:uiPriority w:val="35"/>
    <w:semiHidden/>
    <w:unhideWhenUsed/>
    <w:qFormat/>
    <w:rsid w:val="00E13E4B"/>
    <w:pPr>
      <w:spacing w:after="200"/>
    </w:pPr>
    <w:rPr>
      <w:i/>
      <w:iCs/>
      <w:color w:val="1F497D" w:themeColor="text2"/>
      <w:sz w:val="18"/>
      <w:szCs w:val="18"/>
    </w:rPr>
  </w:style>
  <w:style w:type="paragraph" w:styleId="Closing">
    <w:name w:val="Closing"/>
    <w:basedOn w:val="Normal"/>
    <w:link w:val="ClosingChar"/>
    <w:uiPriority w:val="99"/>
    <w:semiHidden/>
    <w:unhideWhenUsed/>
    <w:rsid w:val="00E13E4B"/>
    <w:pPr>
      <w:ind w:left="4320"/>
    </w:pPr>
  </w:style>
  <w:style w:type="character" w:customStyle="1" w:styleId="ClosingChar">
    <w:name w:val="Closing Char"/>
    <w:basedOn w:val="DefaultParagraphFont"/>
    <w:link w:val="Closing"/>
    <w:uiPriority w:val="99"/>
    <w:semiHidden/>
    <w:rsid w:val="00E13E4B"/>
  </w:style>
  <w:style w:type="paragraph" w:styleId="Date">
    <w:name w:val="Date"/>
    <w:basedOn w:val="Normal"/>
    <w:next w:val="Normal"/>
    <w:link w:val="DateChar"/>
    <w:uiPriority w:val="99"/>
    <w:semiHidden/>
    <w:unhideWhenUsed/>
    <w:rsid w:val="00E13E4B"/>
  </w:style>
  <w:style w:type="character" w:customStyle="1" w:styleId="DateChar">
    <w:name w:val="Date Char"/>
    <w:basedOn w:val="DefaultParagraphFont"/>
    <w:link w:val="Date"/>
    <w:uiPriority w:val="99"/>
    <w:semiHidden/>
    <w:rsid w:val="00E13E4B"/>
  </w:style>
  <w:style w:type="paragraph" w:styleId="DocumentMap">
    <w:name w:val="Document Map"/>
    <w:basedOn w:val="Normal"/>
    <w:link w:val="DocumentMapChar"/>
    <w:uiPriority w:val="99"/>
    <w:semiHidden/>
    <w:unhideWhenUsed/>
    <w:rsid w:val="00E13E4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13E4B"/>
    <w:rPr>
      <w:rFonts w:ascii="Segoe UI" w:hAnsi="Segoe UI" w:cs="Segoe UI"/>
      <w:sz w:val="16"/>
      <w:szCs w:val="16"/>
    </w:rPr>
  </w:style>
  <w:style w:type="paragraph" w:styleId="E-mailSignature">
    <w:name w:val="E-mail Signature"/>
    <w:basedOn w:val="Normal"/>
    <w:link w:val="E-mailSignatureChar"/>
    <w:uiPriority w:val="99"/>
    <w:semiHidden/>
    <w:unhideWhenUsed/>
    <w:rsid w:val="00E13E4B"/>
  </w:style>
  <w:style w:type="character" w:customStyle="1" w:styleId="E-mailSignatureChar">
    <w:name w:val="E-mail Signature Char"/>
    <w:basedOn w:val="DefaultParagraphFont"/>
    <w:link w:val="E-mailSignature"/>
    <w:uiPriority w:val="99"/>
    <w:semiHidden/>
    <w:rsid w:val="00E13E4B"/>
  </w:style>
  <w:style w:type="paragraph" w:styleId="EndnoteText">
    <w:name w:val="endnote text"/>
    <w:basedOn w:val="Normal"/>
    <w:link w:val="EndnoteTextChar"/>
    <w:uiPriority w:val="99"/>
    <w:semiHidden/>
    <w:unhideWhenUsed/>
    <w:rsid w:val="00E13E4B"/>
    <w:rPr>
      <w:sz w:val="20"/>
      <w:szCs w:val="20"/>
    </w:rPr>
  </w:style>
  <w:style w:type="character" w:customStyle="1" w:styleId="EndnoteTextChar">
    <w:name w:val="Endnote Text Char"/>
    <w:basedOn w:val="DefaultParagraphFont"/>
    <w:link w:val="EndnoteText"/>
    <w:uiPriority w:val="99"/>
    <w:semiHidden/>
    <w:rsid w:val="00E13E4B"/>
    <w:rPr>
      <w:sz w:val="20"/>
      <w:szCs w:val="20"/>
    </w:rPr>
  </w:style>
  <w:style w:type="paragraph" w:styleId="EnvelopeAddress">
    <w:name w:val="envelope address"/>
    <w:basedOn w:val="Normal"/>
    <w:uiPriority w:val="99"/>
    <w:semiHidden/>
    <w:unhideWhenUsed/>
    <w:rsid w:val="00E13E4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13E4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13E4B"/>
    <w:rPr>
      <w:sz w:val="20"/>
      <w:szCs w:val="20"/>
    </w:rPr>
  </w:style>
  <w:style w:type="character" w:customStyle="1" w:styleId="FootnoteTextChar">
    <w:name w:val="Footnote Text Char"/>
    <w:basedOn w:val="DefaultParagraphFont"/>
    <w:link w:val="FootnoteText"/>
    <w:uiPriority w:val="99"/>
    <w:semiHidden/>
    <w:rsid w:val="00E13E4B"/>
    <w:rPr>
      <w:sz w:val="20"/>
      <w:szCs w:val="20"/>
    </w:rPr>
  </w:style>
  <w:style w:type="character" w:customStyle="1" w:styleId="Heading1Char">
    <w:name w:val="Heading 1 Char"/>
    <w:basedOn w:val="DefaultParagraphFont"/>
    <w:link w:val="Heading1"/>
    <w:uiPriority w:val="9"/>
    <w:rsid w:val="00E13E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13E4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13E4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13E4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13E4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13E4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13E4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13E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3E4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13E4B"/>
    <w:rPr>
      <w:i/>
      <w:iCs/>
    </w:rPr>
  </w:style>
  <w:style w:type="character" w:customStyle="1" w:styleId="HTMLAddressChar">
    <w:name w:val="HTML Address Char"/>
    <w:basedOn w:val="DefaultParagraphFont"/>
    <w:link w:val="HTMLAddress"/>
    <w:uiPriority w:val="99"/>
    <w:semiHidden/>
    <w:rsid w:val="00E13E4B"/>
    <w:rPr>
      <w:i/>
      <w:iCs/>
    </w:rPr>
  </w:style>
  <w:style w:type="paragraph" w:styleId="HTMLPreformatted">
    <w:name w:val="HTML Preformatted"/>
    <w:basedOn w:val="Normal"/>
    <w:link w:val="HTMLPreformattedChar"/>
    <w:uiPriority w:val="99"/>
    <w:semiHidden/>
    <w:unhideWhenUsed/>
    <w:rsid w:val="00E13E4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13E4B"/>
    <w:rPr>
      <w:rFonts w:ascii="Consolas" w:hAnsi="Consolas"/>
      <w:sz w:val="20"/>
      <w:szCs w:val="20"/>
    </w:rPr>
  </w:style>
  <w:style w:type="paragraph" w:styleId="Index1">
    <w:name w:val="index 1"/>
    <w:basedOn w:val="Normal"/>
    <w:next w:val="Normal"/>
    <w:autoRedefine/>
    <w:uiPriority w:val="99"/>
    <w:semiHidden/>
    <w:unhideWhenUsed/>
    <w:rsid w:val="00E13E4B"/>
    <w:pPr>
      <w:ind w:left="220" w:hanging="220"/>
    </w:pPr>
  </w:style>
  <w:style w:type="paragraph" w:styleId="Index2">
    <w:name w:val="index 2"/>
    <w:basedOn w:val="Normal"/>
    <w:next w:val="Normal"/>
    <w:autoRedefine/>
    <w:uiPriority w:val="99"/>
    <w:semiHidden/>
    <w:unhideWhenUsed/>
    <w:rsid w:val="00E13E4B"/>
    <w:pPr>
      <w:ind w:left="440" w:hanging="220"/>
    </w:pPr>
  </w:style>
  <w:style w:type="paragraph" w:styleId="Index3">
    <w:name w:val="index 3"/>
    <w:basedOn w:val="Normal"/>
    <w:next w:val="Normal"/>
    <w:autoRedefine/>
    <w:uiPriority w:val="99"/>
    <w:semiHidden/>
    <w:unhideWhenUsed/>
    <w:rsid w:val="00E13E4B"/>
    <w:pPr>
      <w:ind w:left="660" w:hanging="220"/>
    </w:pPr>
  </w:style>
  <w:style w:type="paragraph" w:styleId="Index4">
    <w:name w:val="index 4"/>
    <w:basedOn w:val="Normal"/>
    <w:next w:val="Normal"/>
    <w:autoRedefine/>
    <w:uiPriority w:val="99"/>
    <w:semiHidden/>
    <w:unhideWhenUsed/>
    <w:rsid w:val="00E13E4B"/>
    <w:pPr>
      <w:ind w:left="880" w:hanging="220"/>
    </w:pPr>
  </w:style>
  <w:style w:type="paragraph" w:styleId="Index5">
    <w:name w:val="index 5"/>
    <w:basedOn w:val="Normal"/>
    <w:next w:val="Normal"/>
    <w:autoRedefine/>
    <w:uiPriority w:val="99"/>
    <w:semiHidden/>
    <w:unhideWhenUsed/>
    <w:rsid w:val="00E13E4B"/>
    <w:pPr>
      <w:ind w:left="1100" w:hanging="220"/>
    </w:pPr>
  </w:style>
  <w:style w:type="paragraph" w:styleId="Index6">
    <w:name w:val="index 6"/>
    <w:basedOn w:val="Normal"/>
    <w:next w:val="Normal"/>
    <w:autoRedefine/>
    <w:uiPriority w:val="99"/>
    <w:semiHidden/>
    <w:unhideWhenUsed/>
    <w:rsid w:val="00E13E4B"/>
    <w:pPr>
      <w:ind w:left="1320" w:hanging="220"/>
    </w:pPr>
  </w:style>
  <w:style w:type="paragraph" w:styleId="Index7">
    <w:name w:val="index 7"/>
    <w:basedOn w:val="Normal"/>
    <w:next w:val="Normal"/>
    <w:autoRedefine/>
    <w:uiPriority w:val="99"/>
    <w:semiHidden/>
    <w:unhideWhenUsed/>
    <w:rsid w:val="00E13E4B"/>
    <w:pPr>
      <w:ind w:left="1540" w:hanging="220"/>
    </w:pPr>
  </w:style>
  <w:style w:type="paragraph" w:styleId="Index8">
    <w:name w:val="index 8"/>
    <w:basedOn w:val="Normal"/>
    <w:next w:val="Normal"/>
    <w:autoRedefine/>
    <w:uiPriority w:val="99"/>
    <w:semiHidden/>
    <w:unhideWhenUsed/>
    <w:rsid w:val="00E13E4B"/>
    <w:pPr>
      <w:ind w:left="1760" w:hanging="220"/>
    </w:pPr>
  </w:style>
  <w:style w:type="paragraph" w:styleId="Index9">
    <w:name w:val="index 9"/>
    <w:basedOn w:val="Normal"/>
    <w:next w:val="Normal"/>
    <w:autoRedefine/>
    <w:uiPriority w:val="99"/>
    <w:semiHidden/>
    <w:unhideWhenUsed/>
    <w:rsid w:val="00E13E4B"/>
    <w:pPr>
      <w:ind w:left="1980" w:hanging="220"/>
    </w:pPr>
  </w:style>
  <w:style w:type="paragraph" w:styleId="IndexHeading">
    <w:name w:val="index heading"/>
    <w:basedOn w:val="Normal"/>
    <w:next w:val="Index1"/>
    <w:uiPriority w:val="99"/>
    <w:semiHidden/>
    <w:unhideWhenUsed/>
    <w:rsid w:val="00E13E4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13E4B"/>
    <w:pPr>
      <w:pBdr>
        <w:top w:val="single" w:sz="4" w:space="10" w:color="4F81BD" w:themeColor="accent1"/>
        <w:bottom w:val="single" w:sz="4" w:space="10" w:color="4F81BD" w:themeColor="accent1"/>
      </w:pBdr>
      <w:spacing w:before="360" w:after="360"/>
      <w:ind w:left="864" w:right="864"/>
    </w:pPr>
    <w:rPr>
      <w:i/>
      <w:iCs/>
      <w:color w:val="4F81BD" w:themeColor="accent1"/>
    </w:rPr>
  </w:style>
  <w:style w:type="character" w:customStyle="1" w:styleId="IntenseQuoteChar">
    <w:name w:val="Intense Quote Char"/>
    <w:basedOn w:val="DefaultParagraphFont"/>
    <w:link w:val="IntenseQuote"/>
    <w:uiPriority w:val="30"/>
    <w:rsid w:val="00E13E4B"/>
    <w:rPr>
      <w:i/>
      <w:iCs/>
      <w:color w:val="4F81BD" w:themeColor="accent1"/>
    </w:rPr>
  </w:style>
  <w:style w:type="paragraph" w:styleId="List">
    <w:name w:val="List"/>
    <w:basedOn w:val="Normal"/>
    <w:uiPriority w:val="99"/>
    <w:semiHidden/>
    <w:unhideWhenUsed/>
    <w:rsid w:val="00E13E4B"/>
    <w:pPr>
      <w:ind w:left="360" w:hanging="360"/>
      <w:contextualSpacing/>
    </w:pPr>
  </w:style>
  <w:style w:type="paragraph" w:styleId="List2">
    <w:name w:val="List 2"/>
    <w:basedOn w:val="Normal"/>
    <w:uiPriority w:val="99"/>
    <w:semiHidden/>
    <w:unhideWhenUsed/>
    <w:rsid w:val="00E13E4B"/>
    <w:pPr>
      <w:ind w:left="720" w:hanging="360"/>
      <w:contextualSpacing/>
    </w:pPr>
  </w:style>
  <w:style w:type="paragraph" w:styleId="List3">
    <w:name w:val="List 3"/>
    <w:basedOn w:val="Normal"/>
    <w:uiPriority w:val="99"/>
    <w:semiHidden/>
    <w:unhideWhenUsed/>
    <w:rsid w:val="00E13E4B"/>
    <w:pPr>
      <w:ind w:left="1080" w:hanging="360"/>
      <w:contextualSpacing/>
    </w:pPr>
  </w:style>
  <w:style w:type="paragraph" w:styleId="List4">
    <w:name w:val="List 4"/>
    <w:basedOn w:val="Normal"/>
    <w:uiPriority w:val="99"/>
    <w:semiHidden/>
    <w:unhideWhenUsed/>
    <w:rsid w:val="00E13E4B"/>
    <w:pPr>
      <w:ind w:left="1440" w:hanging="360"/>
      <w:contextualSpacing/>
    </w:pPr>
  </w:style>
  <w:style w:type="paragraph" w:styleId="List5">
    <w:name w:val="List 5"/>
    <w:basedOn w:val="Normal"/>
    <w:uiPriority w:val="99"/>
    <w:semiHidden/>
    <w:unhideWhenUsed/>
    <w:rsid w:val="00E13E4B"/>
    <w:pPr>
      <w:ind w:left="1800" w:hanging="360"/>
      <w:contextualSpacing/>
    </w:pPr>
  </w:style>
  <w:style w:type="paragraph" w:styleId="ListBullet">
    <w:name w:val="List Bullet"/>
    <w:basedOn w:val="Normal"/>
    <w:uiPriority w:val="99"/>
    <w:semiHidden/>
    <w:unhideWhenUsed/>
    <w:rsid w:val="00E13E4B"/>
    <w:pPr>
      <w:numPr>
        <w:numId w:val="1"/>
      </w:numPr>
      <w:contextualSpacing/>
    </w:pPr>
  </w:style>
  <w:style w:type="paragraph" w:styleId="ListBullet2">
    <w:name w:val="List Bullet 2"/>
    <w:basedOn w:val="Normal"/>
    <w:uiPriority w:val="99"/>
    <w:semiHidden/>
    <w:unhideWhenUsed/>
    <w:rsid w:val="00E13E4B"/>
    <w:pPr>
      <w:numPr>
        <w:numId w:val="2"/>
      </w:numPr>
      <w:contextualSpacing/>
    </w:pPr>
  </w:style>
  <w:style w:type="paragraph" w:styleId="ListBullet3">
    <w:name w:val="List Bullet 3"/>
    <w:basedOn w:val="Normal"/>
    <w:uiPriority w:val="99"/>
    <w:semiHidden/>
    <w:unhideWhenUsed/>
    <w:rsid w:val="00E13E4B"/>
    <w:pPr>
      <w:numPr>
        <w:numId w:val="3"/>
      </w:numPr>
      <w:contextualSpacing/>
    </w:pPr>
  </w:style>
  <w:style w:type="paragraph" w:styleId="ListBullet4">
    <w:name w:val="List Bullet 4"/>
    <w:basedOn w:val="Normal"/>
    <w:uiPriority w:val="99"/>
    <w:semiHidden/>
    <w:unhideWhenUsed/>
    <w:rsid w:val="00E13E4B"/>
    <w:pPr>
      <w:numPr>
        <w:numId w:val="4"/>
      </w:numPr>
      <w:contextualSpacing/>
    </w:pPr>
  </w:style>
  <w:style w:type="paragraph" w:styleId="ListBullet5">
    <w:name w:val="List Bullet 5"/>
    <w:basedOn w:val="Normal"/>
    <w:uiPriority w:val="99"/>
    <w:semiHidden/>
    <w:unhideWhenUsed/>
    <w:rsid w:val="00E13E4B"/>
    <w:pPr>
      <w:numPr>
        <w:numId w:val="5"/>
      </w:numPr>
      <w:contextualSpacing/>
    </w:pPr>
  </w:style>
  <w:style w:type="paragraph" w:styleId="ListContinue">
    <w:name w:val="List Continue"/>
    <w:basedOn w:val="Normal"/>
    <w:uiPriority w:val="99"/>
    <w:semiHidden/>
    <w:unhideWhenUsed/>
    <w:rsid w:val="00E13E4B"/>
    <w:pPr>
      <w:spacing w:after="120"/>
      <w:ind w:left="360"/>
      <w:contextualSpacing/>
    </w:pPr>
  </w:style>
  <w:style w:type="paragraph" w:styleId="ListContinue2">
    <w:name w:val="List Continue 2"/>
    <w:basedOn w:val="Normal"/>
    <w:uiPriority w:val="99"/>
    <w:semiHidden/>
    <w:unhideWhenUsed/>
    <w:rsid w:val="00E13E4B"/>
    <w:pPr>
      <w:spacing w:after="120"/>
      <w:ind w:left="720"/>
      <w:contextualSpacing/>
    </w:pPr>
  </w:style>
  <w:style w:type="paragraph" w:styleId="ListContinue3">
    <w:name w:val="List Continue 3"/>
    <w:basedOn w:val="Normal"/>
    <w:uiPriority w:val="99"/>
    <w:semiHidden/>
    <w:unhideWhenUsed/>
    <w:rsid w:val="00E13E4B"/>
    <w:pPr>
      <w:spacing w:after="120"/>
      <w:ind w:left="1080"/>
      <w:contextualSpacing/>
    </w:pPr>
  </w:style>
  <w:style w:type="paragraph" w:styleId="ListContinue4">
    <w:name w:val="List Continue 4"/>
    <w:basedOn w:val="Normal"/>
    <w:uiPriority w:val="99"/>
    <w:semiHidden/>
    <w:unhideWhenUsed/>
    <w:rsid w:val="00E13E4B"/>
    <w:pPr>
      <w:spacing w:after="120"/>
      <w:ind w:left="1440"/>
      <w:contextualSpacing/>
    </w:pPr>
  </w:style>
  <w:style w:type="paragraph" w:styleId="ListContinue5">
    <w:name w:val="List Continue 5"/>
    <w:basedOn w:val="Normal"/>
    <w:uiPriority w:val="99"/>
    <w:semiHidden/>
    <w:unhideWhenUsed/>
    <w:rsid w:val="00E13E4B"/>
    <w:pPr>
      <w:spacing w:after="120"/>
      <w:ind w:left="1800"/>
      <w:contextualSpacing/>
    </w:pPr>
  </w:style>
  <w:style w:type="paragraph" w:styleId="ListNumber">
    <w:name w:val="List Number"/>
    <w:basedOn w:val="Normal"/>
    <w:uiPriority w:val="99"/>
    <w:semiHidden/>
    <w:unhideWhenUsed/>
    <w:rsid w:val="00E13E4B"/>
    <w:pPr>
      <w:numPr>
        <w:numId w:val="6"/>
      </w:numPr>
      <w:contextualSpacing/>
    </w:pPr>
  </w:style>
  <w:style w:type="paragraph" w:styleId="ListNumber2">
    <w:name w:val="List Number 2"/>
    <w:basedOn w:val="Normal"/>
    <w:uiPriority w:val="99"/>
    <w:semiHidden/>
    <w:unhideWhenUsed/>
    <w:rsid w:val="00E13E4B"/>
    <w:pPr>
      <w:numPr>
        <w:numId w:val="7"/>
      </w:numPr>
      <w:contextualSpacing/>
    </w:pPr>
  </w:style>
  <w:style w:type="paragraph" w:styleId="ListNumber3">
    <w:name w:val="List Number 3"/>
    <w:basedOn w:val="Normal"/>
    <w:uiPriority w:val="99"/>
    <w:semiHidden/>
    <w:unhideWhenUsed/>
    <w:rsid w:val="00E13E4B"/>
    <w:pPr>
      <w:numPr>
        <w:numId w:val="8"/>
      </w:numPr>
      <w:contextualSpacing/>
    </w:pPr>
  </w:style>
  <w:style w:type="paragraph" w:styleId="ListNumber4">
    <w:name w:val="List Number 4"/>
    <w:basedOn w:val="Normal"/>
    <w:uiPriority w:val="99"/>
    <w:semiHidden/>
    <w:unhideWhenUsed/>
    <w:rsid w:val="00E13E4B"/>
    <w:pPr>
      <w:numPr>
        <w:numId w:val="9"/>
      </w:numPr>
      <w:contextualSpacing/>
    </w:pPr>
  </w:style>
  <w:style w:type="paragraph" w:styleId="ListNumber5">
    <w:name w:val="List Number 5"/>
    <w:basedOn w:val="Normal"/>
    <w:uiPriority w:val="99"/>
    <w:semiHidden/>
    <w:unhideWhenUsed/>
    <w:rsid w:val="00E13E4B"/>
    <w:pPr>
      <w:numPr>
        <w:numId w:val="10"/>
      </w:numPr>
      <w:contextualSpacing/>
    </w:pPr>
  </w:style>
  <w:style w:type="paragraph" w:styleId="MacroText">
    <w:name w:val="macro"/>
    <w:link w:val="MacroTextChar"/>
    <w:uiPriority w:val="99"/>
    <w:semiHidden/>
    <w:unhideWhenUsed/>
    <w:rsid w:val="00E13E4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E13E4B"/>
    <w:rPr>
      <w:rFonts w:ascii="Consolas" w:hAnsi="Consolas"/>
      <w:sz w:val="20"/>
      <w:szCs w:val="20"/>
    </w:rPr>
  </w:style>
  <w:style w:type="paragraph" w:styleId="MessageHeader">
    <w:name w:val="Message Header"/>
    <w:basedOn w:val="Normal"/>
    <w:link w:val="MessageHeaderChar"/>
    <w:uiPriority w:val="99"/>
    <w:semiHidden/>
    <w:unhideWhenUsed/>
    <w:rsid w:val="00E13E4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13E4B"/>
    <w:rPr>
      <w:rFonts w:asciiTheme="majorHAnsi" w:eastAsiaTheme="majorEastAsia" w:hAnsiTheme="majorHAnsi" w:cstheme="majorBidi"/>
      <w:sz w:val="24"/>
      <w:szCs w:val="24"/>
      <w:shd w:val="pct20" w:color="auto" w:fill="auto"/>
    </w:rPr>
  </w:style>
  <w:style w:type="paragraph" w:styleId="NoSpacing">
    <w:name w:val="No Spacing"/>
    <w:uiPriority w:val="1"/>
    <w:qFormat/>
    <w:rsid w:val="00E13E4B"/>
  </w:style>
  <w:style w:type="paragraph" w:styleId="NormalWeb">
    <w:name w:val="Normal (Web)"/>
    <w:basedOn w:val="Normal"/>
    <w:uiPriority w:val="99"/>
    <w:semiHidden/>
    <w:unhideWhenUsed/>
    <w:rsid w:val="00E13E4B"/>
    <w:rPr>
      <w:rFonts w:ascii="Times New Roman" w:hAnsi="Times New Roman" w:cs="Times New Roman"/>
      <w:sz w:val="24"/>
      <w:szCs w:val="24"/>
    </w:rPr>
  </w:style>
  <w:style w:type="paragraph" w:styleId="NormalIndent">
    <w:name w:val="Normal Indent"/>
    <w:basedOn w:val="Normal"/>
    <w:uiPriority w:val="99"/>
    <w:semiHidden/>
    <w:unhideWhenUsed/>
    <w:rsid w:val="00E13E4B"/>
    <w:pPr>
      <w:ind w:left="720"/>
    </w:pPr>
  </w:style>
  <w:style w:type="paragraph" w:styleId="NoteHeading">
    <w:name w:val="Note Heading"/>
    <w:basedOn w:val="Normal"/>
    <w:next w:val="Normal"/>
    <w:link w:val="NoteHeadingChar"/>
    <w:uiPriority w:val="99"/>
    <w:semiHidden/>
    <w:unhideWhenUsed/>
    <w:rsid w:val="00E13E4B"/>
  </w:style>
  <w:style w:type="character" w:customStyle="1" w:styleId="NoteHeadingChar">
    <w:name w:val="Note Heading Char"/>
    <w:basedOn w:val="DefaultParagraphFont"/>
    <w:link w:val="NoteHeading"/>
    <w:uiPriority w:val="99"/>
    <w:semiHidden/>
    <w:rsid w:val="00E13E4B"/>
  </w:style>
  <w:style w:type="paragraph" w:styleId="PlainText">
    <w:name w:val="Plain Text"/>
    <w:basedOn w:val="Normal"/>
    <w:link w:val="PlainTextChar"/>
    <w:uiPriority w:val="99"/>
    <w:semiHidden/>
    <w:unhideWhenUsed/>
    <w:rsid w:val="00E13E4B"/>
    <w:rPr>
      <w:rFonts w:ascii="Consolas" w:hAnsi="Consolas"/>
      <w:sz w:val="21"/>
      <w:szCs w:val="21"/>
    </w:rPr>
  </w:style>
  <w:style w:type="character" w:customStyle="1" w:styleId="PlainTextChar">
    <w:name w:val="Plain Text Char"/>
    <w:basedOn w:val="DefaultParagraphFont"/>
    <w:link w:val="PlainText"/>
    <w:uiPriority w:val="99"/>
    <w:semiHidden/>
    <w:rsid w:val="00E13E4B"/>
    <w:rPr>
      <w:rFonts w:ascii="Consolas" w:hAnsi="Consolas"/>
      <w:sz w:val="21"/>
      <w:szCs w:val="21"/>
    </w:rPr>
  </w:style>
  <w:style w:type="paragraph" w:styleId="Quote">
    <w:name w:val="Quote"/>
    <w:basedOn w:val="Normal"/>
    <w:next w:val="Normal"/>
    <w:link w:val="QuoteChar"/>
    <w:uiPriority w:val="29"/>
    <w:qFormat/>
    <w:rsid w:val="00E13E4B"/>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E13E4B"/>
    <w:rPr>
      <w:i/>
      <w:iCs/>
      <w:color w:val="404040" w:themeColor="text1" w:themeTint="BF"/>
    </w:rPr>
  </w:style>
  <w:style w:type="paragraph" w:styleId="Salutation">
    <w:name w:val="Salutation"/>
    <w:basedOn w:val="Normal"/>
    <w:next w:val="Normal"/>
    <w:link w:val="SalutationChar"/>
    <w:uiPriority w:val="99"/>
    <w:semiHidden/>
    <w:unhideWhenUsed/>
    <w:rsid w:val="00E13E4B"/>
  </w:style>
  <w:style w:type="character" w:customStyle="1" w:styleId="SalutationChar">
    <w:name w:val="Salutation Char"/>
    <w:basedOn w:val="DefaultParagraphFont"/>
    <w:link w:val="Salutation"/>
    <w:uiPriority w:val="99"/>
    <w:semiHidden/>
    <w:rsid w:val="00E13E4B"/>
  </w:style>
  <w:style w:type="paragraph" w:styleId="Signature">
    <w:name w:val="Signature"/>
    <w:basedOn w:val="Normal"/>
    <w:link w:val="SignatureChar"/>
    <w:uiPriority w:val="99"/>
    <w:semiHidden/>
    <w:unhideWhenUsed/>
    <w:rsid w:val="00E13E4B"/>
    <w:pPr>
      <w:ind w:left="4320"/>
    </w:pPr>
  </w:style>
  <w:style w:type="character" w:customStyle="1" w:styleId="SignatureChar">
    <w:name w:val="Signature Char"/>
    <w:basedOn w:val="DefaultParagraphFont"/>
    <w:link w:val="Signature"/>
    <w:uiPriority w:val="99"/>
    <w:semiHidden/>
    <w:rsid w:val="00E13E4B"/>
  </w:style>
  <w:style w:type="paragraph" w:styleId="Subtitle">
    <w:name w:val="Subtitle"/>
    <w:basedOn w:val="Normal"/>
    <w:next w:val="Normal"/>
    <w:link w:val="SubtitleChar"/>
    <w:uiPriority w:val="11"/>
    <w:qFormat/>
    <w:rsid w:val="00E13E4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3E4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13E4B"/>
    <w:pPr>
      <w:ind w:left="220" w:hanging="220"/>
    </w:pPr>
  </w:style>
  <w:style w:type="paragraph" w:styleId="TableofFigures">
    <w:name w:val="table of figures"/>
    <w:basedOn w:val="Normal"/>
    <w:next w:val="Normal"/>
    <w:uiPriority w:val="99"/>
    <w:semiHidden/>
    <w:unhideWhenUsed/>
    <w:rsid w:val="00E13E4B"/>
  </w:style>
  <w:style w:type="paragraph" w:styleId="Title">
    <w:name w:val="Title"/>
    <w:basedOn w:val="Normal"/>
    <w:next w:val="Normal"/>
    <w:link w:val="TitleChar"/>
    <w:uiPriority w:val="10"/>
    <w:qFormat/>
    <w:rsid w:val="00E13E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E4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13E4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13E4B"/>
    <w:pPr>
      <w:spacing w:after="100"/>
    </w:pPr>
  </w:style>
  <w:style w:type="paragraph" w:styleId="TOC2">
    <w:name w:val="toc 2"/>
    <w:basedOn w:val="Normal"/>
    <w:next w:val="Normal"/>
    <w:autoRedefine/>
    <w:uiPriority w:val="39"/>
    <w:semiHidden/>
    <w:unhideWhenUsed/>
    <w:rsid w:val="00E13E4B"/>
    <w:pPr>
      <w:spacing w:after="100"/>
      <w:ind w:left="220"/>
    </w:pPr>
  </w:style>
  <w:style w:type="paragraph" w:styleId="TOC3">
    <w:name w:val="toc 3"/>
    <w:basedOn w:val="Normal"/>
    <w:next w:val="Normal"/>
    <w:autoRedefine/>
    <w:uiPriority w:val="39"/>
    <w:semiHidden/>
    <w:unhideWhenUsed/>
    <w:rsid w:val="00E13E4B"/>
    <w:pPr>
      <w:spacing w:after="100"/>
      <w:ind w:left="440"/>
    </w:pPr>
  </w:style>
  <w:style w:type="paragraph" w:styleId="TOC4">
    <w:name w:val="toc 4"/>
    <w:basedOn w:val="Normal"/>
    <w:next w:val="Normal"/>
    <w:autoRedefine/>
    <w:uiPriority w:val="39"/>
    <w:semiHidden/>
    <w:unhideWhenUsed/>
    <w:rsid w:val="00E13E4B"/>
    <w:pPr>
      <w:spacing w:after="100"/>
      <w:ind w:left="660"/>
    </w:pPr>
  </w:style>
  <w:style w:type="paragraph" w:styleId="TOC5">
    <w:name w:val="toc 5"/>
    <w:basedOn w:val="Normal"/>
    <w:next w:val="Normal"/>
    <w:autoRedefine/>
    <w:uiPriority w:val="39"/>
    <w:semiHidden/>
    <w:unhideWhenUsed/>
    <w:rsid w:val="00E13E4B"/>
    <w:pPr>
      <w:spacing w:after="100"/>
      <w:ind w:left="880"/>
    </w:pPr>
  </w:style>
  <w:style w:type="paragraph" w:styleId="TOC6">
    <w:name w:val="toc 6"/>
    <w:basedOn w:val="Normal"/>
    <w:next w:val="Normal"/>
    <w:autoRedefine/>
    <w:uiPriority w:val="39"/>
    <w:semiHidden/>
    <w:unhideWhenUsed/>
    <w:rsid w:val="00E13E4B"/>
    <w:pPr>
      <w:spacing w:after="100"/>
      <w:ind w:left="1100"/>
    </w:pPr>
  </w:style>
  <w:style w:type="paragraph" w:styleId="TOC7">
    <w:name w:val="toc 7"/>
    <w:basedOn w:val="Normal"/>
    <w:next w:val="Normal"/>
    <w:autoRedefine/>
    <w:uiPriority w:val="39"/>
    <w:semiHidden/>
    <w:unhideWhenUsed/>
    <w:rsid w:val="00E13E4B"/>
    <w:pPr>
      <w:spacing w:after="100"/>
      <w:ind w:left="1320"/>
    </w:pPr>
  </w:style>
  <w:style w:type="paragraph" w:styleId="TOC8">
    <w:name w:val="toc 8"/>
    <w:basedOn w:val="Normal"/>
    <w:next w:val="Normal"/>
    <w:autoRedefine/>
    <w:uiPriority w:val="39"/>
    <w:semiHidden/>
    <w:unhideWhenUsed/>
    <w:rsid w:val="00E13E4B"/>
    <w:pPr>
      <w:spacing w:after="100"/>
      <w:ind w:left="1540"/>
    </w:pPr>
  </w:style>
  <w:style w:type="paragraph" w:styleId="TOC9">
    <w:name w:val="toc 9"/>
    <w:basedOn w:val="Normal"/>
    <w:next w:val="Normal"/>
    <w:autoRedefine/>
    <w:uiPriority w:val="39"/>
    <w:semiHidden/>
    <w:unhideWhenUsed/>
    <w:rsid w:val="00E13E4B"/>
    <w:pPr>
      <w:spacing w:after="100"/>
      <w:ind w:left="1760"/>
    </w:pPr>
  </w:style>
  <w:style w:type="paragraph" w:styleId="TOCHeading">
    <w:name w:val="TOC Heading"/>
    <w:basedOn w:val="Heading1"/>
    <w:next w:val="Normal"/>
    <w:uiPriority w:val="39"/>
    <w:semiHidden/>
    <w:unhideWhenUsed/>
    <w:qFormat/>
    <w:rsid w:val="00E13E4B"/>
    <w:pPr>
      <w:outlineLvl w:val="9"/>
    </w:pPr>
  </w:style>
  <w:style w:type="character" w:styleId="UnresolvedMention">
    <w:name w:val="Unresolved Mention"/>
    <w:basedOn w:val="DefaultParagraphFont"/>
    <w:uiPriority w:val="99"/>
    <w:semiHidden/>
    <w:unhideWhenUsed/>
    <w:rsid w:val="00C13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35BC-3B0B-4DBE-A6A8-8D6BD7ED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Attachment F2</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F2</dc:title>
  <dc:creator>Wendy</dc:creator>
  <cp:lastModifiedBy>Kristen Larson</cp:lastModifiedBy>
  <cp:revision>3</cp:revision>
  <cp:lastPrinted>2021-03-09T01:15:00Z</cp:lastPrinted>
  <dcterms:created xsi:type="dcterms:W3CDTF">2022-05-13T03:26:00Z</dcterms:created>
  <dcterms:modified xsi:type="dcterms:W3CDTF">2022-05-13T03:26:00Z</dcterms:modified>
</cp:coreProperties>
</file>